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F5" w:rsidRDefault="00140E45" w:rsidP="00140E45">
      <w:pPr>
        <w:spacing w:after="0"/>
        <w:jc w:val="center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ПРОЕКТ</w:t>
      </w:r>
    </w:p>
    <w:p w:rsidR="00186AF5" w:rsidRDefault="00140E45" w:rsidP="00140E45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iCs/>
        </w:rPr>
        <w:t>Дума Сладковского сельского поселения</w:t>
      </w:r>
    </w:p>
    <w:p w:rsidR="00186AF5" w:rsidRDefault="00140E45" w:rsidP="00140E45">
      <w:pPr>
        <w:spacing w:after="0"/>
        <w:jc w:val="center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Слободо-Туринского муниципального района </w:t>
      </w:r>
    </w:p>
    <w:p w:rsidR="00186AF5" w:rsidRDefault="00140E45" w:rsidP="00140E45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iCs/>
        </w:rPr>
        <w:t>Свердловской области</w:t>
      </w:r>
    </w:p>
    <w:p w:rsidR="00186AF5" w:rsidRDefault="00140E45" w:rsidP="00140E45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iCs/>
        </w:rPr>
        <w:t>пятого созыва</w:t>
      </w:r>
    </w:p>
    <w:p w:rsidR="00186AF5" w:rsidRDefault="00140E45" w:rsidP="00140E45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РЕШЕНИЕ</w:t>
      </w:r>
    </w:p>
    <w:tbl>
      <w:tblPr>
        <w:tblW w:w="9420" w:type="dxa"/>
        <w:tblInd w:w="352" w:type="dxa"/>
        <w:tblLayout w:type="fixed"/>
        <w:tblLook w:val="04A0" w:firstRow="1" w:lastRow="0" w:firstColumn="1" w:lastColumn="0" w:noHBand="0" w:noVBand="1"/>
      </w:tblPr>
      <w:tblGrid>
        <w:gridCol w:w="9420"/>
      </w:tblGrid>
      <w:tr w:rsidR="00186AF5">
        <w:trPr>
          <w:trHeight w:val="180"/>
        </w:trPr>
        <w:tc>
          <w:tcPr>
            <w:tcW w:w="9420" w:type="dxa"/>
            <w:tcBorders>
              <w:top w:val="thinThickSmallGap" w:sz="24" w:space="0" w:color="000000"/>
            </w:tcBorders>
          </w:tcPr>
          <w:p w:rsidR="00186AF5" w:rsidRDefault="00140E45" w:rsidP="00140E45">
            <w:pPr>
              <w:snapToGrid w:val="0"/>
              <w:spacing w:after="0"/>
              <w:rPr>
                <w:rFonts w:ascii="Liberation Serif" w:hAnsi="Liberation Serif" w:cs="Liberation Serif"/>
                <w:b/>
                <w:bCs/>
                <w:iCs/>
              </w:rPr>
            </w:pPr>
            <w:r>
              <w:rPr>
                <w:rFonts w:ascii="Liberation Serif" w:hAnsi="Liberation Serif" w:cs="Liberation Serif"/>
                <w:iCs/>
              </w:rPr>
              <w:t>От 00.10.2023 № 00-</w:t>
            </w:r>
            <w:proofErr w:type="spellStart"/>
            <w:r>
              <w:rPr>
                <w:rFonts w:ascii="Liberation Serif" w:hAnsi="Liberation Serif" w:cs="Liberation Serif"/>
                <w:iCs/>
              </w:rPr>
              <w:t>НПА</w:t>
            </w:r>
            <w:proofErr w:type="spellEnd"/>
            <w:r>
              <w:rPr>
                <w:rFonts w:ascii="Liberation Serif" w:hAnsi="Liberation Serif" w:cs="Liberation Serif"/>
                <w:iCs/>
              </w:rPr>
              <w:t xml:space="preserve">                                         с. Сладковское</w:t>
            </w:r>
          </w:p>
        </w:tc>
      </w:tr>
    </w:tbl>
    <w:p w:rsidR="00186AF5" w:rsidRDefault="00186AF5" w:rsidP="00140E45">
      <w:pPr>
        <w:spacing w:after="0"/>
        <w:jc w:val="both"/>
        <w:rPr>
          <w:rFonts w:ascii="Liberation Serif" w:hAnsi="Liberation Serif" w:cs="Liberation Serif"/>
        </w:rPr>
      </w:pPr>
    </w:p>
    <w:p w:rsidR="00186AF5" w:rsidRDefault="00140E45" w:rsidP="00140E45">
      <w:pPr>
        <w:spacing w:after="0"/>
        <w:jc w:val="center"/>
        <w:rPr>
          <w:rFonts w:ascii="Liberation Serif" w:hAnsi="Liberation Serif" w:cs="Liberation Serif"/>
          <w:b/>
          <w:bCs/>
          <w:i/>
        </w:rPr>
      </w:pPr>
      <w:r>
        <w:rPr>
          <w:rFonts w:ascii="Liberation Serif" w:hAnsi="Liberation Serif" w:cs="Liberation Serif"/>
          <w:b/>
          <w:i/>
        </w:rPr>
        <w:t xml:space="preserve">Об утверждении </w:t>
      </w:r>
      <w:r>
        <w:rPr>
          <w:rFonts w:ascii="Liberation Serif" w:hAnsi="Liberation Serif" w:cs="Liberation Serif"/>
          <w:b/>
          <w:bCs/>
          <w:i/>
        </w:rPr>
        <w:t xml:space="preserve">Порядка установления тарифов </w:t>
      </w:r>
      <w:r>
        <w:rPr>
          <w:rFonts w:ascii="Liberation Serif" w:hAnsi="Liberation Serif" w:cs="Liberation Serif"/>
          <w:b/>
          <w:bCs/>
          <w:i/>
        </w:rPr>
        <w:t>на услуги</w:t>
      </w:r>
      <w:r>
        <w:rPr>
          <w:rFonts w:ascii="Liberation Serif" w:hAnsi="Liberation Serif" w:cs="Liberation Serif"/>
          <w:b/>
          <w:i/>
        </w:rPr>
        <w:t>, предоставляемые муниципальными предприятиями и учреждениями, и работы, выполняемые муниципальными предприятиями и учреждениями</w:t>
      </w:r>
      <w:r>
        <w:rPr>
          <w:rFonts w:ascii="Liberation Serif" w:hAnsi="Liberation Serif" w:cs="Liberation Serif"/>
          <w:b/>
          <w:bCs/>
          <w:i/>
        </w:rPr>
        <w:t xml:space="preserve"> Сладковского сельского поселения</w:t>
      </w:r>
      <w:r>
        <w:rPr>
          <w:rFonts w:ascii="Liberation Serif" w:hAnsi="Liberation Serif" w:cs="Liberation Serif"/>
          <w:i/>
          <w:iCs/>
          <w:spacing w:val="-1"/>
        </w:rPr>
        <w:t xml:space="preserve">  </w:t>
      </w:r>
    </w:p>
    <w:p w:rsidR="00186AF5" w:rsidRDefault="00186AF5" w:rsidP="00140E45">
      <w:pPr>
        <w:spacing w:after="0"/>
        <w:rPr>
          <w:rFonts w:ascii="Liberation Serif" w:hAnsi="Liberation Serif" w:cs="Liberation Serif"/>
        </w:rPr>
      </w:pPr>
    </w:p>
    <w:p w:rsidR="00186AF5" w:rsidRDefault="00140E45" w:rsidP="00140E45">
      <w:pPr>
        <w:spacing w:after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В соответствии со статьёй 35 Федерального закона от 06.10.2003 № 131-ФЗ «Об общи</w:t>
      </w:r>
      <w:r>
        <w:rPr>
          <w:rFonts w:ascii="Liberation Serif" w:hAnsi="Liberation Serif" w:cs="Liberation Serif"/>
        </w:rPr>
        <w:t xml:space="preserve">х принципах организации местного самоуправления в Российской Федерации», подпунктом 6 пункта 2 статьи 22 Устава Сладковского сельского поселения, Дума Сладковского сельского поселения </w:t>
      </w:r>
    </w:p>
    <w:p w:rsidR="00186AF5" w:rsidRDefault="00186AF5" w:rsidP="00140E45">
      <w:pPr>
        <w:spacing w:after="0"/>
        <w:ind w:firstLine="567"/>
        <w:jc w:val="both"/>
        <w:rPr>
          <w:rFonts w:ascii="Liberation Serif" w:hAnsi="Liberation Serif" w:cs="Liberation Serif"/>
        </w:rPr>
      </w:pPr>
    </w:p>
    <w:p w:rsidR="00186AF5" w:rsidRDefault="00140E45" w:rsidP="00140E45">
      <w:pPr>
        <w:spacing w:after="0"/>
        <w:ind w:firstLine="567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  РЕШИЛА:</w:t>
      </w:r>
    </w:p>
    <w:p w:rsidR="00186AF5" w:rsidRDefault="00140E45" w:rsidP="00140E45">
      <w:pPr>
        <w:tabs>
          <w:tab w:val="left" w:pos="851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1. Утвердить Поря</w:t>
      </w:r>
      <w:bookmarkStart w:id="0" w:name="_GoBack"/>
      <w:bookmarkEnd w:id="0"/>
      <w:r>
        <w:rPr>
          <w:rFonts w:ascii="Liberation Serif" w:hAnsi="Liberation Serif" w:cs="Liberation Serif"/>
        </w:rPr>
        <w:t>док установления тарифов на усл</w:t>
      </w:r>
      <w:r>
        <w:rPr>
          <w:rFonts w:ascii="Liberation Serif" w:hAnsi="Liberation Serif" w:cs="Liberation Serif"/>
        </w:rPr>
        <w:t>уги, предоставляемые муниципальными предприятиями и учреждениями, и работы, выполняемые муниципальными предприятиями и учреждениями Сладковского сельского поселения (прилагается).</w:t>
      </w:r>
    </w:p>
    <w:p w:rsidR="00186AF5" w:rsidRDefault="00140E45" w:rsidP="00140E45">
      <w:pPr>
        <w:tabs>
          <w:tab w:val="left" w:pos="851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2. Настоящее Решение опубликовать в печатном средстве массовой информации Думы и Администрации Сладковского сельского поселения «Информационный вестник», и разместить на официальном сайте Сладковского сельского поселения </w:t>
      </w:r>
      <w:r>
        <w:rPr>
          <w:rFonts w:ascii="Liberation Serif" w:hAnsi="Liberation Serif" w:cs="Liberation Serif"/>
          <w:bCs/>
        </w:rPr>
        <w:t>в информационно-телеком</w:t>
      </w:r>
      <w:r>
        <w:rPr>
          <w:rFonts w:ascii="Liberation Serif" w:hAnsi="Liberation Serif" w:cs="Liberation Serif"/>
          <w:bCs/>
        </w:rPr>
        <w:t xml:space="preserve">муникационной сети Интернет </w:t>
      </w:r>
      <w:r>
        <w:rPr>
          <w:rFonts w:ascii="Liberation Serif" w:hAnsi="Liberation Serif" w:cs="Liberation Serif"/>
        </w:rPr>
        <w:t>(сладковское.рф).</w:t>
      </w:r>
    </w:p>
    <w:p w:rsidR="00186AF5" w:rsidRDefault="00140E45" w:rsidP="00140E45">
      <w:pPr>
        <w:tabs>
          <w:tab w:val="left" w:pos="851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3. Контроль за исполнением Решения возложить на комиссию по экономической политике и муниципальной собственности (</w:t>
      </w:r>
      <w:proofErr w:type="spellStart"/>
      <w:r>
        <w:rPr>
          <w:rFonts w:ascii="Liberation Serif" w:hAnsi="Liberation Serif" w:cs="Liberation Serif"/>
        </w:rPr>
        <w:t>И.Н.Волохин</w:t>
      </w:r>
      <w:proofErr w:type="spellEnd"/>
      <w:r>
        <w:rPr>
          <w:rFonts w:ascii="Liberation Serif" w:hAnsi="Liberation Serif" w:cs="Liberation Serif"/>
        </w:rPr>
        <w:t>).</w:t>
      </w:r>
    </w:p>
    <w:p w:rsidR="00186AF5" w:rsidRDefault="00186AF5" w:rsidP="00140E45">
      <w:pPr>
        <w:tabs>
          <w:tab w:val="left" w:pos="3030"/>
        </w:tabs>
        <w:spacing w:after="0"/>
        <w:ind w:leftChars="100" w:left="240" w:firstLineChars="116" w:firstLine="278"/>
        <w:jc w:val="both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Chars="100" w:left="240" w:firstLineChars="116" w:firstLine="278"/>
        <w:jc w:val="both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Chars="100" w:left="240" w:firstLineChars="116" w:firstLine="278"/>
        <w:jc w:val="both"/>
        <w:rPr>
          <w:rFonts w:ascii="Liberation Serif" w:hAnsi="Liberation Serif" w:cs="Liberation Serif"/>
        </w:rPr>
      </w:pPr>
    </w:p>
    <w:tbl>
      <w:tblPr>
        <w:tblW w:w="9390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5602"/>
        <w:gridCol w:w="3788"/>
      </w:tblGrid>
      <w:tr w:rsidR="00186AF5">
        <w:tc>
          <w:tcPr>
            <w:tcW w:w="5602" w:type="dxa"/>
          </w:tcPr>
          <w:p w:rsidR="00186AF5" w:rsidRDefault="00140E45" w:rsidP="00140E45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Председатель Думы</w:t>
            </w:r>
          </w:p>
          <w:p w:rsidR="00186AF5" w:rsidRDefault="00140E45" w:rsidP="00140E45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Сладковского сельского поселения</w:t>
            </w:r>
          </w:p>
          <w:p w:rsidR="00186AF5" w:rsidRDefault="00186AF5" w:rsidP="00140E45">
            <w:pPr>
              <w:spacing w:after="0"/>
              <w:ind w:leftChars="100" w:left="240" w:firstLineChars="116" w:firstLine="278"/>
              <w:rPr>
                <w:rFonts w:ascii="Liberation Serif" w:hAnsi="Liberation Serif" w:cs="Liberation Serif"/>
              </w:rPr>
            </w:pPr>
          </w:p>
          <w:p w:rsidR="00186AF5" w:rsidRDefault="00140E45" w:rsidP="00140E45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__________________ </w:t>
            </w:r>
            <w:proofErr w:type="spellStart"/>
            <w:r>
              <w:rPr>
                <w:rFonts w:ascii="Liberation Serif" w:hAnsi="Liberation Serif" w:cs="Liberation Serif"/>
              </w:rPr>
              <w:t>В.А.Потапова</w:t>
            </w:r>
            <w:proofErr w:type="spellEnd"/>
          </w:p>
        </w:tc>
        <w:tc>
          <w:tcPr>
            <w:tcW w:w="3788" w:type="dxa"/>
          </w:tcPr>
          <w:p w:rsidR="00186AF5" w:rsidRDefault="00140E45" w:rsidP="00140E45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Глава Сладковского  </w:t>
            </w:r>
          </w:p>
          <w:p w:rsidR="00186AF5" w:rsidRDefault="00140E45" w:rsidP="00140E45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сельского поселения</w:t>
            </w:r>
          </w:p>
          <w:p w:rsidR="00186AF5" w:rsidRDefault="00186AF5" w:rsidP="00140E45">
            <w:pPr>
              <w:spacing w:after="0"/>
              <w:ind w:leftChars="100" w:left="240" w:firstLineChars="116" w:firstLine="278"/>
              <w:rPr>
                <w:rFonts w:ascii="Liberation Serif" w:hAnsi="Liberation Serif" w:cs="Liberation Serif"/>
              </w:rPr>
            </w:pPr>
          </w:p>
          <w:p w:rsidR="00186AF5" w:rsidRDefault="00140E45" w:rsidP="00140E45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</w:t>
            </w:r>
            <w:proofErr w:type="spellStart"/>
            <w:r>
              <w:rPr>
                <w:rFonts w:ascii="Liberation Serif" w:hAnsi="Liberation Serif" w:cs="Liberation Serif"/>
              </w:rPr>
              <w:t>Л.П.Фефелова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    </w:t>
            </w:r>
          </w:p>
        </w:tc>
      </w:tr>
    </w:tbl>
    <w:p w:rsidR="00186AF5" w:rsidRDefault="00186AF5" w:rsidP="00140E45">
      <w:pPr>
        <w:tabs>
          <w:tab w:val="left" w:pos="3030"/>
        </w:tabs>
        <w:spacing w:after="0"/>
        <w:ind w:leftChars="100" w:left="240" w:firstLineChars="116" w:firstLine="278"/>
        <w:jc w:val="both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Chars="100" w:left="240" w:firstLineChars="116" w:firstLine="278"/>
        <w:jc w:val="both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Chars="100" w:left="240" w:firstLineChars="116" w:firstLine="278"/>
        <w:jc w:val="both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jc w:val="both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="8505" w:hanging="8505"/>
        <w:jc w:val="right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="8505" w:hanging="8505"/>
        <w:jc w:val="right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="8505" w:hanging="8505"/>
        <w:jc w:val="right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="8505" w:hanging="8505"/>
        <w:jc w:val="right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="8505" w:hanging="8505"/>
        <w:jc w:val="right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="8505" w:hanging="8505"/>
        <w:jc w:val="right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="8505" w:hanging="8505"/>
        <w:jc w:val="right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="8505" w:hanging="8505"/>
        <w:jc w:val="right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="8505" w:hanging="8505"/>
        <w:jc w:val="right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="8505" w:hanging="8505"/>
        <w:jc w:val="right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="8505" w:hanging="8505"/>
        <w:jc w:val="right"/>
        <w:rPr>
          <w:rFonts w:ascii="Liberation Serif" w:hAnsi="Liberation Serif" w:cs="Liberation Serif"/>
        </w:rPr>
      </w:pPr>
    </w:p>
    <w:p w:rsidR="00186AF5" w:rsidRDefault="00140E45" w:rsidP="00140E45">
      <w:pPr>
        <w:tabs>
          <w:tab w:val="left" w:pos="3030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</w:t>
      </w:r>
    </w:p>
    <w:p w:rsidR="00186AF5" w:rsidRDefault="00186AF5" w:rsidP="00140E45">
      <w:pPr>
        <w:tabs>
          <w:tab w:val="left" w:pos="3030"/>
        </w:tabs>
        <w:spacing w:after="0"/>
        <w:ind w:left="8505" w:hanging="8505"/>
        <w:jc w:val="right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="8505" w:hanging="8505"/>
        <w:jc w:val="right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="8505" w:hanging="8505"/>
        <w:jc w:val="right"/>
        <w:rPr>
          <w:rFonts w:ascii="Liberation Serif" w:hAnsi="Liberation Serif" w:cs="Liberation Serif"/>
        </w:rPr>
      </w:pPr>
    </w:p>
    <w:p w:rsidR="00186AF5" w:rsidRDefault="00186AF5" w:rsidP="00140E45">
      <w:pPr>
        <w:tabs>
          <w:tab w:val="left" w:pos="3030"/>
        </w:tabs>
        <w:spacing w:after="0"/>
        <w:ind w:left="8505" w:hanging="8505"/>
        <w:jc w:val="right"/>
        <w:rPr>
          <w:rFonts w:ascii="Liberation Serif" w:hAnsi="Liberation Serif" w:cs="Liberation Serif"/>
        </w:rPr>
      </w:pPr>
    </w:p>
    <w:p w:rsidR="00186AF5" w:rsidRDefault="00140E45" w:rsidP="00140E45">
      <w:pPr>
        <w:tabs>
          <w:tab w:val="left" w:pos="3030"/>
        </w:tabs>
        <w:spacing w:after="0"/>
        <w:ind w:left="8505" w:hanging="8505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Утвержден   </w:t>
      </w:r>
    </w:p>
    <w:p w:rsidR="00186AF5" w:rsidRDefault="00140E45" w:rsidP="00140E45">
      <w:pPr>
        <w:tabs>
          <w:tab w:val="left" w:pos="3030"/>
        </w:tabs>
        <w:spacing w:after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решением Думы</w:t>
      </w:r>
    </w:p>
    <w:p w:rsidR="00186AF5" w:rsidRDefault="00140E45" w:rsidP="00140E45">
      <w:pPr>
        <w:tabs>
          <w:tab w:val="left" w:pos="3030"/>
        </w:tabs>
        <w:spacing w:after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Сладковского сельского поселения</w:t>
      </w:r>
    </w:p>
    <w:p w:rsidR="00186AF5" w:rsidRDefault="00140E45" w:rsidP="00140E45">
      <w:pPr>
        <w:tabs>
          <w:tab w:val="left" w:pos="3030"/>
        </w:tabs>
        <w:spacing w:after="0"/>
        <w:jc w:val="right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 xml:space="preserve"> от 00.10.2023 № 00-</w:t>
      </w:r>
      <w:proofErr w:type="spellStart"/>
      <w:r>
        <w:rPr>
          <w:rFonts w:ascii="Liberation Serif" w:hAnsi="Liberation Serif" w:cs="Liberation Serif"/>
        </w:rPr>
        <w:t>НПА</w:t>
      </w:r>
      <w:proofErr w:type="spellEnd"/>
    </w:p>
    <w:p w:rsidR="00186AF5" w:rsidRDefault="00186AF5" w:rsidP="00140E45">
      <w:pPr>
        <w:tabs>
          <w:tab w:val="left" w:pos="3030"/>
        </w:tabs>
        <w:spacing w:after="0"/>
        <w:jc w:val="right"/>
        <w:rPr>
          <w:rFonts w:ascii="Liberation Serif" w:hAnsi="Liberation Serif" w:cs="Liberation Serif"/>
          <w:b/>
          <w:bCs/>
        </w:rPr>
      </w:pPr>
    </w:p>
    <w:p w:rsidR="00186AF5" w:rsidRDefault="00140E45" w:rsidP="00140E45">
      <w:pPr>
        <w:tabs>
          <w:tab w:val="right" w:pos="8364"/>
        </w:tabs>
        <w:spacing w:after="0"/>
        <w:jc w:val="center"/>
        <w:rPr>
          <w:rFonts w:ascii="Liberation Serif" w:hAnsi="Liberation Serif" w:cs="Liberation Serif"/>
          <w:b/>
          <w:color w:val="FF0000"/>
        </w:rPr>
      </w:pPr>
      <w:r>
        <w:rPr>
          <w:rFonts w:ascii="Liberation Serif" w:hAnsi="Liberation Serif" w:cs="Liberation Serif"/>
          <w:b/>
        </w:rPr>
        <w:t xml:space="preserve">Порядок 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 </w:t>
      </w:r>
      <w:r>
        <w:rPr>
          <w:rFonts w:ascii="Liberation Serif" w:hAnsi="Liberation Serif" w:cs="Liberation Serif"/>
          <w:b/>
          <w:bCs/>
        </w:rPr>
        <w:t>Сладковского сельского поселения</w:t>
      </w:r>
      <w:r>
        <w:rPr>
          <w:rFonts w:ascii="Liberation Serif" w:hAnsi="Liberation Serif" w:cs="Liberation Serif"/>
          <w:iCs/>
          <w:spacing w:val="-1"/>
        </w:rPr>
        <w:t xml:space="preserve">  </w:t>
      </w:r>
    </w:p>
    <w:p w:rsidR="00186AF5" w:rsidRDefault="00186AF5" w:rsidP="00140E45">
      <w:pPr>
        <w:tabs>
          <w:tab w:val="right" w:pos="8364"/>
        </w:tabs>
        <w:spacing w:after="0"/>
        <w:rPr>
          <w:rFonts w:ascii="Liberation Serif" w:hAnsi="Liberation Serif" w:cs="Liberation Serif"/>
          <w:b/>
        </w:rPr>
      </w:pP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        1. Общие положения</w:t>
      </w:r>
    </w:p>
    <w:p w:rsidR="00186AF5" w:rsidRDefault="00140E45" w:rsidP="00140E45">
      <w:pPr>
        <w:pStyle w:val="ConsPlusNormal"/>
        <w:spacing w:after="0"/>
        <w:ind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1.1. Настоящий Порядок 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>
        <w:rPr>
          <w:rFonts w:ascii="Liberation Serif" w:hAnsi="Liberation Serif" w:cs="Liberation Serif"/>
          <w:bCs/>
        </w:rPr>
        <w:t xml:space="preserve"> Сладковского сельского поселения (далее Порядок)</w:t>
      </w:r>
      <w:r>
        <w:rPr>
          <w:rFonts w:ascii="Liberation Serif" w:hAnsi="Liberation Serif" w:cs="Liberation Serif"/>
          <w:iCs/>
          <w:spacing w:val="-1"/>
        </w:rPr>
        <w:t xml:space="preserve"> </w:t>
      </w:r>
      <w:r>
        <w:rPr>
          <w:rFonts w:ascii="Liberation Serif" w:hAnsi="Liberation Serif" w:cs="Liberation Serif"/>
        </w:rPr>
        <w:t xml:space="preserve">определяет </w:t>
      </w:r>
      <w:r>
        <w:rPr>
          <w:rFonts w:ascii="Arial" w:hAnsi="Arial" w:cs="Arial"/>
        </w:rPr>
        <w:t xml:space="preserve"> </w:t>
      </w:r>
      <w:r>
        <w:rPr>
          <w:rFonts w:ascii="Liberation Serif" w:hAnsi="Liberation Serif" w:cs="Liberation Serif"/>
        </w:rPr>
        <w:t>основн</w:t>
      </w:r>
      <w:r>
        <w:rPr>
          <w:rFonts w:ascii="Liberation Serif" w:hAnsi="Liberation Serif" w:cs="Liberation Serif"/>
        </w:rPr>
        <w:t>ые принципы, методы, порядок формирования и 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 Сладковского сельского поселения (далее - муниципальн</w:t>
      </w:r>
      <w:r>
        <w:rPr>
          <w:rFonts w:ascii="Liberation Serif" w:hAnsi="Liberation Serif" w:cs="Liberation Serif"/>
        </w:rPr>
        <w:t>ые предприятия и учреждения), если иное не предусмотрено федеральными законами.</w:t>
      </w:r>
    </w:p>
    <w:p w:rsidR="00186AF5" w:rsidRDefault="00140E45" w:rsidP="00140E45">
      <w:pPr>
        <w:tabs>
          <w:tab w:val="right" w:pos="8364"/>
        </w:tabs>
        <w:spacing w:after="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</w:rPr>
        <w:t xml:space="preserve">      Настоящий Порядок распространяется на услуги и работы, которые являются необходимыми и обязательными для предоставления органами местного самоуправления Сладковского сельского поселения муниципальных услуг.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1.2.   В Порядке использованы следующ</w:t>
      </w:r>
      <w:r>
        <w:rPr>
          <w:rFonts w:ascii="Liberation Serif" w:hAnsi="Liberation Serif" w:cs="Liberation Serif"/>
        </w:rPr>
        <w:t xml:space="preserve">ие основные понятия и термины: 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- </w:t>
      </w:r>
      <w:r>
        <w:rPr>
          <w:rFonts w:ascii="Liberation Serif" w:hAnsi="Liberation Serif" w:cs="Liberation Serif"/>
          <w:i/>
          <w:iCs/>
        </w:rPr>
        <w:t>тариф (плата за услугу, цена)</w:t>
      </w:r>
      <w:r>
        <w:rPr>
          <w:rFonts w:ascii="Liberation Serif" w:hAnsi="Liberation Serif" w:cs="Liberation Serif"/>
        </w:rPr>
        <w:t xml:space="preserve"> - денежное выражение обязательства потребителя произвести платеж за оказанные ему предприятием либо учреждением услуги, выполненные работы. Понятия: "тариф", "плата за услугу", "цена", и</w:t>
      </w:r>
      <w:r>
        <w:rPr>
          <w:rFonts w:ascii="Liberation Serif" w:hAnsi="Liberation Serif" w:cs="Liberation Serif"/>
        </w:rPr>
        <w:t xml:space="preserve">спользованные в настоящем Порядке, идентичны. 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- </w:t>
      </w:r>
      <w:r>
        <w:rPr>
          <w:rFonts w:ascii="Liberation Serif" w:hAnsi="Liberation Serif" w:cs="Liberation Serif"/>
          <w:i/>
          <w:iCs/>
        </w:rPr>
        <w:t>потребитель (заявитель)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- физическое или юридическое лицо, являющееся получателем услуг и результатов работ муниципальных предприятий и учреждений;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- </w:t>
      </w:r>
      <w:r>
        <w:rPr>
          <w:rFonts w:ascii="Liberation Serif" w:hAnsi="Liberation Serif" w:cs="Liberation Serif"/>
          <w:i/>
          <w:iCs/>
        </w:rPr>
        <w:t>установление тарифов</w:t>
      </w:r>
      <w:r>
        <w:rPr>
          <w:rFonts w:ascii="Liberation Serif" w:hAnsi="Liberation Serif" w:cs="Liberation Serif"/>
        </w:rPr>
        <w:t xml:space="preserve"> - фиксирование величины </w:t>
      </w:r>
      <w:r>
        <w:rPr>
          <w:rFonts w:ascii="Liberation Serif" w:hAnsi="Liberation Serif" w:cs="Liberation Serif"/>
        </w:rPr>
        <w:t xml:space="preserve">тарифов на услуги и работы муниципальных предприятий и учреждений, в том числе их изменение. 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- </w:t>
      </w:r>
      <w:r>
        <w:rPr>
          <w:rFonts w:ascii="Liberation Serif" w:hAnsi="Liberation Serif" w:cs="Liberation Serif"/>
          <w:i/>
          <w:iCs/>
        </w:rPr>
        <w:t>срок действия тарифов</w:t>
      </w:r>
      <w:r>
        <w:rPr>
          <w:rFonts w:ascii="Liberation Serif" w:hAnsi="Liberation Serif" w:cs="Liberation Serif"/>
        </w:rPr>
        <w:t xml:space="preserve"> - период, на который устанавливается тариф, с указанием дат начала и окончания его действия;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- </w:t>
      </w:r>
      <w:r>
        <w:rPr>
          <w:rFonts w:ascii="Liberation Serif" w:hAnsi="Liberation Serif" w:cs="Liberation Serif"/>
          <w:i/>
          <w:iCs/>
        </w:rPr>
        <w:t>многоквартирный дом</w:t>
      </w:r>
      <w:r>
        <w:rPr>
          <w:rFonts w:ascii="Liberation Serif" w:hAnsi="Liberation Serif" w:cs="Liberation Serif"/>
        </w:rPr>
        <w:t xml:space="preserve"> – совокупн</w:t>
      </w:r>
      <w:r>
        <w:rPr>
          <w:rFonts w:ascii="Liberation Serif" w:hAnsi="Liberation Serif" w:cs="Liberation Serif"/>
        </w:rPr>
        <w:t xml:space="preserve">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</w:t>
      </w:r>
      <w:r>
        <w:rPr>
          <w:rFonts w:ascii="Liberation Serif" w:hAnsi="Liberation Serif" w:cs="Liberation Serif"/>
        </w:rPr>
        <w:t>доме в соответствии с жилищным законодательством;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- </w:t>
      </w:r>
      <w:r>
        <w:rPr>
          <w:rFonts w:ascii="Liberation Serif" w:hAnsi="Liberation Serif" w:cs="Liberation Serif"/>
          <w:i/>
          <w:iCs/>
        </w:rPr>
        <w:t>объект индивидуального жилищного строительства</w:t>
      </w:r>
      <w:r>
        <w:rPr>
          <w:rFonts w:ascii="Liberation Serif" w:hAnsi="Liberation Serif" w:cs="Liberation Serif"/>
        </w:rPr>
        <w:t xml:space="preserve"> – отдельно стоящее здание с количеством надземных этажей не более чем три, высотой не более двадцати метров, которое состоит из комнат и помещений всп</w:t>
      </w:r>
      <w:r>
        <w:rPr>
          <w:rFonts w:ascii="Liberation Serif" w:hAnsi="Liberation Serif" w:cs="Liberation Serif"/>
        </w:rPr>
        <w:t>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недвижимости;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- </w:t>
      </w:r>
      <w:r>
        <w:rPr>
          <w:rFonts w:ascii="Liberation Serif" w:hAnsi="Liberation Serif" w:cs="Liberation Serif"/>
          <w:i/>
          <w:iCs/>
        </w:rPr>
        <w:t>жилой дом блокированной застройки</w:t>
      </w:r>
      <w:r>
        <w:rPr>
          <w:rFonts w:ascii="Liberation Serif" w:hAnsi="Liberation Serif" w:cs="Liberation Serif"/>
        </w:rPr>
        <w:t xml:space="preserve"> –</w:t>
      </w:r>
      <w:r>
        <w:rPr>
          <w:rFonts w:ascii="Liberation Serif" w:hAnsi="Liberation Serif" w:cs="Liberation Serif"/>
        </w:rPr>
        <w:t xml:space="preserve">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</w:t>
      </w:r>
      <w:r>
        <w:rPr>
          <w:rFonts w:ascii="Liberation Serif" w:hAnsi="Liberation Serif" w:cs="Liberation Serif"/>
        </w:rPr>
        <w:t>и блоками, расположен на отдельном земельном участке и имеет выход на территорию общего пользования.</w:t>
      </w:r>
    </w:p>
    <w:p w:rsidR="00186AF5" w:rsidRDefault="00140E45" w:rsidP="00140E45">
      <w:pPr>
        <w:spacing w:after="0"/>
        <w:outlineLvl w:val="3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lastRenderedPageBreak/>
        <w:t xml:space="preserve"> </w:t>
      </w:r>
    </w:p>
    <w:p w:rsidR="00186AF5" w:rsidRDefault="00140E45" w:rsidP="00140E45">
      <w:pPr>
        <w:spacing w:after="0"/>
        <w:jc w:val="both"/>
        <w:outlineLvl w:val="3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       2.</w:t>
      </w:r>
      <w:r>
        <w:rPr>
          <w:rFonts w:ascii="Liberation Serif" w:hAnsi="Liberation Serif" w:cs="Liberation Serif"/>
          <w:color w:val="FF0000"/>
        </w:rPr>
        <w:t xml:space="preserve">  </w:t>
      </w:r>
      <w:r>
        <w:rPr>
          <w:rFonts w:ascii="Liberation Serif" w:hAnsi="Liberation Serif" w:cs="Liberation Serif"/>
          <w:b/>
          <w:bCs/>
        </w:rPr>
        <w:t>Принципы установления тарифов</w:t>
      </w:r>
    </w:p>
    <w:p w:rsidR="00186AF5" w:rsidRDefault="00140E45" w:rsidP="00140E45">
      <w:pPr>
        <w:spacing w:after="0"/>
        <w:jc w:val="both"/>
        <w:outlineLvl w:val="3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 xml:space="preserve">       Принципами установления тарифов являются: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1) достижение баланса интересов потребителей, муниципаль</w:t>
      </w:r>
      <w:r>
        <w:rPr>
          <w:rFonts w:ascii="Liberation Serif" w:hAnsi="Liberation Serif" w:cs="Liberation Serif"/>
        </w:rPr>
        <w:t>ных предприятий и учреждений;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2) открытость информации о тарифах и порядке их установления;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3) обеспечение экономической обоснованности тарифов.</w:t>
      </w:r>
    </w:p>
    <w:p w:rsidR="00186AF5" w:rsidRDefault="00186AF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86AF5" w:rsidRDefault="00140E45" w:rsidP="00140E45">
      <w:pPr>
        <w:pStyle w:val="4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</w:t>
      </w:r>
    </w:p>
    <w:p w:rsidR="00186AF5" w:rsidRDefault="00140E45" w:rsidP="00140E45">
      <w:pPr>
        <w:pStyle w:val="4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</w:t>
      </w:r>
    </w:p>
    <w:p w:rsidR="00186AF5" w:rsidRDefault="00140E45" w:rsidP="00140E45">
      <w:pPr>
        <w:pStyle w:val="4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3. Цели и задачи установления тарифов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highlight w:val="yellow"/>
        </w:rPr>
      </w:pPr>
      <w:r>
        <w:rPr>
          <w:rFonts w:ascii="Liberation Serif" w:hAnsi="Liberation Serif" w:cs="Liberation Serif"/>
        </w:rPr>
        <w:t xml:space="preserve">      </w:t>
      </w:r>
      <w:r>
        <w:rPr>
          <w:rFonts w:ascii="Liberation Serif" w:hAnsi="Liberation Serif" w:cs="Liberation Serif"/>
          <w:b/>
          <w:bCs/>
          <w:i/>
          <w:iCs/>
        </w:rPr>
        <w:t xml:space="preserve">3.1. Целями установления </w:t>
      </w:r>
      <w:r>
        <w:rPr>
          <w:rFonts w:ascii="Liberation Serif" w:hAnsi="Liberation Serif" w:cs="Liberation Serif"/>
          <w:b/>
          <w:bCs/>
          <w:i/>
          <w:iCs/>
        </w:rPr>
        <w:t>тарифов являются:</w:t>
      </w:r>
    </w:p>
    <w:p w:rsidR="00186AF5" w:rsidRDefault="00140E45" w:rsidP="00140E45">
      <w:pPr>
        <w:pStyle w:val="ConsPlusNormal"/>
        <w:tabs>
          <w:tab w:val="left" w:pos="1134"/>
        </w:tabs>
        <w:spacing w:after="0"/>
        <w:ind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1) оптимизации расходов бюджета Сладковского сельского поселения;</w:t>
      </w:r>
    </w:p>
    <w:p w:rsidR="00186AF5" w:rsidRDefault="00140E45" w:rsidP="00140E45">
      <w:pPr>
        <w:pStyle w:val="ConsPlusNormal"/>
        <w:tabs>
          <w:tab w:val="left" w:pos="1134"/>
        </w:tabs>
        <w:spacing w:after="0"/>
        <w:ind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2) обеспечения доступности услуг (работ), предоставляемых (выполняемых) муниципальными предприятиями и учреждениями, для потребителей;</w:t>
      </w:r>
    </w:p>
    <w:p w:rsidR="00186AF5" w:rsidRDefault="00140E45" w:rsidP="00140E45">
      <w:pPr>
        <w:pStyle w:val="ConsPlusNormal"/>
        <w:tabs>
          <w:tab w:val="left" w:pos="1134"/>
        </w:tabs>
        <w:spacing w:after="0"/>
        <w:ind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3) выявления внутренних резервов муниципальных предприятий и учреждений, связанных с повышением эффективности производства, улучшением его организации и обеспечением </w:t>
      </w:r>
      <w:r>
        <w:rPr>
          <w:rFonts w:ascii="Liberation Serif" w:hAnsi="Liberation Serif" w:cs="Liberation Serif"/>
        </w:rPr>
        <w:t>ресурсосбережения, энергосбережения и повышения энергетической эффективности.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  <w:r>
        <w:rPr>
          <w:rFonts w:ascii="Liberation Serif" w:hAnsi="Liberation Serif" w:cs="Liberation Serif"/>
        </w:rPr>
        <w:t>4) защита интересов потребителей;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5) проведение единой тарифной политики на территории </w:t>
      </w:r>
      <w:r>
        <w:rPr>
          <w:rFonts w:ascii="Liberation Serif" w:hAnsi="Liberation Serif" w:cs="Liberation Serif"/>
          <w:i/>
          <w:iCs/>
        </w:rPr>
        <w:t xml:space="preserve">Сладковского </w:t>
      </w:r>
      <w:r>
        <w:rPr>
          <w:rFonts w:ascii="Liberation Serif" w:hAnsi="Liberation Serif" w:cs="Liberation Serif"/>
        </w:rPr>
        <w:t>сельского поселения;</w:t>
      </w:r>
    </w:p>
    <w:p w:rsidR="00186AF5" w:rsidRDefault="00140E45" w:rsidP="00140E45">
      <w:pPr>
        <w:pStyle w:val="formattext"/>
        <w:spacing w:before="0" w:beforeAutospacing="0" w:after="0" w:afterAutospacing="0"/>
        <w:ind w:firstLine="4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6) обеспечение условий для эффективной деятельности и развития муниципальных предприятий и учреждений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i/>
          <w:iCs/>
        </w:rPr>
      </w:pPr>
      <w:r>
        <w:rPr>
          <w:rFonts w:ascii="Liberation Serif" w:hAnsi="Liberation Serif" w:cs="Liberation Serif"/>
        </w:rPr>
        <w:t xml:space="preserve">      </w:t>
      </w:r>
      <w:r>
        <w:rPr>
          <w:rFonts w:ascii="Liberation Serif" w:hAnsi="Liberation Serif" w:cs="Liberation Serif"/>
          <w:b/>
          <w:bCs/>
          <w:i/>
          <w:iCs/>
        </w:rPr>
        <w:t>3.2. Задачами устан</w:t>
      </w:r>
      <w:r>
        <w:rPr>
          <w:rFonts w:ascii="Liberation Serif" w:hAnsi="Liberation Serif" w:cs="Liberation Serif"/>
          <w:b/>
          <w:bCs/>
          <w:i/>
          <w:iCs/>
        </w:rPr>
        <w:t>овления тарифов являются: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1) установление достоверности предоставляемой муниципальными предприятиями и учреждениями финансово-экономической информации;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2) выявление неэффективных и необоснованных затрат, включаемых в расчеты тарифов муниципальн</w:t>
      </w:r>
      <w:r>
        <w:rPr>
          <w:rFonts w:ascii="Liberation Serif" w:hAnsi="Liberation Serif" w:cs="Liberation Serif"/>
        </w:rPr>
        <w:t>ых предприятий и учреждений;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3) определение путей снижения себестоимости услуг, работ муниципальных предприятий и учреждений, исключение необоснованных затрат;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4) исключение или снижение возможных негативных последствий при установлении тарифов</w:t>
      </w:r>
      <w:r>
        <w:rPr>
          <w:rFonts w:ascii="Liberation Serif" w:hAnsi="Liberation Serif" w:cs="Liberation Serif"/>
        </w:rPr>
        <w:t xml:space="preserve"> для потребителей, муниципальных предприятий и учреждений;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5) учет имеющихся и прогнозируемых бюджетных расходов, обусловленных установлением тарифов;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6) возмещение экономически обоснованных затрат муниципальных предприятий и учреждений, связан</w:t>
      </w:r>
      <w:r>
        <w:rPr>
          <w:rFonts w:ascii="Liberation Serif" w:hAnsi="Liberation Serif" w:cs="Liberation Serif"/>
        </w:rPr>
        <w:t>ных с предоставлением услуг и выполнением работ.</w:t>
      </w:r>
    </w:p>
    <w:p w:rsidR="00186AF5" w:rsidRDefault="00186AF5" w:rsidP="00140E45">
      <w:pPr>
        <w:tabs>
          <w:tab w:val="left" w:pos="142"/>
          <w:tab w:val="left" w:pos="993"/>
        </w:tabs>
        <w:spacing w:after="0"/>
        <w:ind w:left="142"/>
        <w:jc w:val="both"/>
        <w:rPr>
          <w:rFonts w:ascii="Liberation Serif" w:hAnsi="Liberation Serif" w:cs="Liberation Serif"/>
        </w:rPr>
      </w:pPr>
    </w:p>
    <w:p w:rsidR="00186AF5" w:rsidRDefault="00140E45" w:rsidP="00140E45">
      <w:pPr>
        <w:tabs>
          <w:tab w:val="left" w:pos="993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 xml:space="preserve">      4. Методы установления тарифов</w:t>
      </w:r>
    </w:p>
    <w:p w:rsidR="00186AF5" w:rsidRDefault="00140E45" w:rsidP="00140E45">
      <w:pPr>
        <w:tabs>
          <w:tab w:val="left" w:pos="993"/>
        </w:tabs>
        <w:spacing w:after="0"/>
        <w:jc w:val="both"/>
        <w:rPr>
          <w:rFonts w:ascii="Liberation Serif" w:hAnsi="Liberation Serif" w:cs="Liberation Serif"/>
          <w:i/>
          <w:iCs/>
        </w:rPr>
      </w:pPr>
      <w:r>
        <w:rPr>
          <w:rFonts w:ascii="Liberation Serif" w:hAnsi="Liberation Serif" w:cs="Liberation Serif"/>
        </w:rPr>
        <w:t xml:space="preserve">      </w:t>
      </w:r>
      <w:r>
        <w:rPr>
          <w:rFonts w:ascii="Liberation Serif" w:hAnsi="Liberation Serif" w:cs="Liberation Serif"/>
          <w:i/>
          <w:iCs/>
        </w:rPr>
        <w:t>К методам установления тарифов относятся:</w:t>
      </w:r>
    </w:p>
    <w:p w:rsidR="00186AF5" w:rsidRDefault="00140E45" w:rsidP="00140E45">
      <w:pPr>
        <w:tabs>
          <w:tab w:val="left" w:pos="993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1) </w:t>
      </w:r>
      <w:r>
        <w:rPr>
          <w:rFonts w:ascii="Liberation Serif" w:hAnsi="Liberation Serif" w:cs="Liberation Serif"/>
          <w:i/>
          <w:iCs/>
        </w:rPr>
        <w:t>метод экономического обоснования расходов.</w:t>
      </w:r>
      <w:r>
        <w:rPr>
          <w:rFonts w:ascii="Liberation Serif" w:hAnsi="Liberation Serif" w:cs="Liberation Serif"/>
        </w:rPr>
        <w:t xml:space="preserve"> Метод экономического обоснования расходов – метод, в соответствии с к</w:t>
      </w:r>
      <w:r>
        <w:rPr>
          <w:rFonts w:ascii="Liberation Serif" w:hAnsi="Liberation Serif" w:cs="Liberation Serif"/>
        </w:rPr>
        <w:t>оторым при установлении тарифов на услуги и работы, предоставляемые и выполняемые муниципальными предприятиями и муниципальными учреждениями, а также тарифов на услуги и работы, регулирование которых законодательством Российской Федерации и Свердловской об</w:t>
      </w:r>
      <w:r>
        <w:rPr>
          <w:rFonts w:ascii="Liberation Serif" w:hAnsi="Liberation Serif" w:cs="Liberation Serif"/>
        </w:rPr>
        <w:t>ласти отнесено к компетенции органов местного самоуправления, должно обеспечиваться возмещение экономически обоснованных расходов на производство услуг, работ и получение прибыли;</w:t>
      </w:r>
    </w:p>
    <w:p w:rsidR="00186AF5" w:rsidRDefault="00140E45" w:rsidP="00140E45">
      <w:pPr>
        <w:tabs>
          <w:tab w:val="left" w:pos="993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2) </w:t>
      </w:r>
      <w:r>
        <w:rPr>
          <w:rFonts w:ascii="Liberation Serif" w:hAnsi="Liberation Serif" w:cs="Liberation Serif"/>
          <w:i/>
          <w:iCs/>
        </w:rPr>
        <w:t>метод индексации (по индексам-дефляторам).</w:t>
      </w:r>
      <w:r>
        <w:rPr>
          <w:rFonts w:ascii="Liberation Serif" w:hAnsi="Liberation Serif" w:cs="Liberation Serif"/>
        </w:rPr>
        <w:t xml:space="preserve"> Метод индексации – метод</w:t>
      </w:r>
      <w:r>
        <w:rPr>
          <w:rFonts w:ascii="Liberation Serif" w:hAnsi="Liberation Serif" w:cs="Liberation Serif"/>
        </w:rPr>
        <w:t xml:space="preserve"> установления тарифов, в соответствии с которым тарифы, установленные с использованием метода экономической обоснованности, меняются с учетом индексов-дефляторов, устанавливаемых Министерством экономического развития Российской Федерации;</w:t>
      </w:r>
    </w:p>
    <w:p w:rsidR="00186AF5" w:rsidRDefault="00140E45" w:rsidP="00140E45">
      <w:pPr>
        <w:tabs>
          <w:tab w:val="left" w:pos="993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</w:t>
      </w:r>
      <w:r>
        <w:rPr>
          <w:rFonts w:ascii="Liberation Serif" w:hAnsi="Liberation Serif" w:cs="Liberation Serif"/>
          <w:i/>
          <w:iCs/>
        </w:rPr>
        <w:t xml:space="preserve"> 3) метод ус</w:t>
      </w:r>
      <w:r>
        <w:rPr>
          <w:rFonts w:ascii="Liberation Serif" w:hAnsi="Liberation Serif" w:cs="Liberation Serif"/>
          <w:i/>
          <w:iCs/>
        </w:rPr>
        <w:t>тановления предельных (максимальных, минимальных) тарифов.</w:t>
      </w:r>
      <w:r>
        <w:rPr>
          <w:rFonts w:ascii="Liberation Serif" w:hAnsi="Liberation Serif" w:cs="Liberation Serif"/>
        </w:rPr>
        <w:t xml:space="preserve">        Метод установления предельных тарифов – метод, в соответствии с которым при установлении тарифов на услуги, предоставляемые и выполняемые муниципальными предприятиями и муниципальными учрежд</w:t>
      </w:r>
      <w:r>
        <w:rPr>
          <w:rFonts w:ascii="Liberation Serif" w:hAnsi="Liberation Serif" w:cs="Liberation Serif"/>
        </w:rPr>
        <w:t>ениями, а также тарифов на услуги и работы, регулирование которых отнесено законодательством Российской Федерации, Свердловской области к компетенции органов местного самоуправления, устанавливаются из расчета максимальных и (или) минимальных финансовых по</w:t>
      </w:r>
      <w:r>
        <w:rPr>
          <w:rFonts w:ascii="Liberation Serif" w:hAnsi="Liberation Serif" w:cs="Liberation Serif"/>
        </w:rPr>
        <w:t>требностей, необходимых для предоставления услуг и выполнения работ;</w:t>
      </w:r>
    </w:p>
    <w:p w:rsidR="00186AF5" w:rsidRDefault="00140E45" w:rsidP="00140E45">
      <w:pPr>
        <w:tabs>
          <w:tab w:val="left" w:pos="993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4) </w:t>
      </w:r>
      <w:r>
        <w:rPr>
          <w:rFonts w:ascii="Liberation Serif" w:hAnsi="Liberation Serif" w:cs="Liberation Serif"/>
          <w:i/>
          <w:iCs/>
        </w:rPr>
        <w:t>метод сравнения аналогов</w:t>
      </w:r>
      <w:r>
        <w:rPr>
          <w:rFonts w:ascii="Liberation Serif" w:hAnsi="Liberation Serif" w:cs="Liberation Serif"/>
        </w:rPr>
        <w:t xml:space="preserve">. Метод сравнения аналогов – тарифы устанавливаются с учетом уровня тарифов на аналогичные услуги других организаций, осуществляющих свою деятельность на территории </w:t>
      </w:r>
      <w:r>
        <w:rPr>
          <w:rFonts w:ascii="Liberation Serif" w:hAnsi="Liberation Serif" w:cs="Liberation Serif"/>
          <w:i/>
          <w:iCs/>
        </w:rPr>
        <w:t xml:space="preserve">Сладковского </w:t>
      </w:r>
      <w:r>
        <w:rPr>
          <w:rFonts w:ascii="Liberation Serif" w:hAnsi="Liberation Serif" w:cs="Liberation Serif"/>
        </w:rPr>
        <w:t>сельского поселения и в других муниципальных образованиях Свердловской области</w:t>
      </w:r>
      <w:r>
        <w:rPr>
          <w:rFonts w:ascii="Liberation Serif" w:hAnsi="Liberation Serif" w:cs="Liberation Serif"/>
        </w:rPr>
        <w:t>.</w:t>
      </w:r>
    </w:p>
    <w:p w:rsidR="00186AF5" w:rsidRDefault="00140E45" w:rsidP="00140E45">
      <w:pPr>
        <w:pStyle w:val="formattext"/>
        <w:spacing w:before="0" w:beforeAutospacing="0" w:after="0" w:afterAutospacing="0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color w:val="FF0000"/>
        </w:rPr>
        <w:t xml:space="preserve"> </w:t>
      </w:r>
    </w:p>
    <w:p w:rsidR="00186AF5" w:rsidRDefault="00140E45" w:rsidP="00140E45">
      <w:pPr>
        <w:pStyle w:val="formattext"/>
        <w:spacing w:before="0" w:beforeAutospacing="0" w:after="0" w:afterAutospacing="0"/>
        <w:rPr>
          <w:rFonts w:ascii="Liberation Serif" w:hAnsi="Liberation Serif" w:cs="Liberation Serif"/>
          <w:b/>
          <w:highlight w:val="yellow"/>
        </w:rPr>
      </w:pPr>
      <w:r>
        <w:rPr>
          <w:rFonts w:ascii="Liberation Serif" w:hAnsi="Liberation Serif" w:cs="Liberation Serif"/>
          <w:color w:val="FF0000"/>
        </w:rPr>
        <w:t xml:space="preserve">      </w:t>
      </w:r>
      <w:r>
        <w:rPr>
          <w:rFonts w:ascii="Liberation Serif" w:hAnsi="Liberation Serif" w:cs="Liberation Serif"/>
          <w:b/>
          <w:bCs/>
        </w:rPr>
        <w:t>5</w:t>
      </w:r>
      <w:r>
        <w:rPr>
          <w:rFonts w:ascii="Liberation Serif" w:hAnsi="Liberation Serif" w:cs="Liberation Serif"/>
        </w:rPr>
        <w:t xml:space="preserve">. </w:t>
      </w:r>
      <w:r>
        <w:rPr>
          <w:rFonts w:ascii="Liberation Serif" w:hAnsi="Liberation Serif" w:cs="Liberation Serif"/>
          <w:b/>
        </w:rPr>
        <w:t>Органы, устанавливающие тарифы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5.1. Дума </w:t>
      </w:r>
      <w:r>
        <w:rPr>
          <w:rFonts w:ascii="Liberation Serif" w:hAnsi="Liberation Serif" w:cs="Liberation Serif"/>
          <w:i/>
          <w:iCs/>
        </w:rPr>
        <w:t>Сладковского</w:t>
      </w:r>
      <w:r>
        <w:rPr>
          <w:rFonts w:ascii="Liberation Serif" w:hAnsi="Liberation Serif" w:cs="Liberation Serif"/>
        </w:rPr>
        <w:t xml:space="preserve"> сельского поселения утверждает тарифы на услуги и работы муниципальных предприятий и учреждений, предусмотренные настоящим Порядком.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При утверждении Думой </w:t>
      </w:r>
      <w:r>
        <w:rPr>
          <w:rFonts w:ascii="Liberation Serif" w:hAnsi="Liberation Serif" w:cs="Liberation Serif"/>
          <w:i/>
          <w:iCs/>
        </w:rPr>
        <w:t>Сладковского</w:t>
      </w:r>
      <w:r>
        <w:rPr>
          <w:rFonts w:ascii="Liberation Serif" w:hAnsi="Liberation Serif" w:cs="Liberation Serif"/>
        </w:rPr>
        <w:t xml:space="preserve"> сельского поселения тарифов ниже экономически обоснованных затрат, необходимо предусматривать возмещение убытков муниципальным предприятиям из бюджета </w:t>
      </w:r>
      <w:r>
        <w:rPr>
          <w:rFonts w:ascii="Liberation Serif" w:hAnsi="Liberation Serif" w:cs="Liberation Serif"/>
          <w:i/>
          <w:iCs/>
        </w:rPr>
        <w:t>Сладковского</w:t>
      </w:r>
      <w:r>
        <w:rPr>
          <w:rFonts w:ascii="Liberation Serif" w:hAnsi="Liberation Serif" w:cs="Liberation Serif"/>
        </w:rPr>
        <w:t xml:space="preserve"> сельского поселения. При этом должно быть обеспечено возмещение недополученных муниципальны</w:t>
      </w:r>
      <w:r>
        <w:rPr>
          <w:rFonts w:ascii="Liberation Serif" w:hAnsi="Liberation Serif" w:cs="Liberation Serif"/>
        </w:rPr>
        <w:t>ми предприятиями доходов в связи с оказанием услуг, выполнением работ по установленным тарифам.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  <w:r>
        <w:rPr>
          <w:rFonts w:ascii="Liberation Serif" w:hAnsi="Liberation Serif" w:cs="Liberation Serif"/>
        </w:rPr>
        <w:t>В случаях, установленных федеральными законами, или иными нормативными правовыми актами, при оказании муниципальными  учреждениями   услуг, выполнении раб</w:t>
      </w:r>
      <w:r>
        <w:rPr>
          <w:rFonts w:ascii="Liberation Serif" w:hAnsi="Liberation Serif" w:cs="Liberation Serif"/>
        </w:rPr>
        <w:t>от гражданам и юридическим лицам за плату в пределах установленного муниципального задания размер субсидии на возмещение нормативных затрат, связанных с оказанием ими в соответствии с муниципальным заданием муниципальных услуг, выполнением работ, рассчитыв</w:t>
      </w:r>
      <w:r>
        <w:rPr>
          <w:rFonts w:ascii="Liberation Serif" w:hAnsi="Liberation Serif" w:cs="Liberation Serif"/>
        </w:rPr>
        <w:t>ается с учетом средств, планируемых к поступлению от потребителей указанных услуг и работ, в том числе, с учетом тарифов, установленных ниже экономически обоснованных затрат.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5.2. В случаях, если действующим законодательством определен иной порядок у</w:t>
      </w:r>
      <w:r>
        <w:rPr>
          <w:rFonts w:ascii="Liberation Serif" w:hAnsi="Liberation Serif" w:cs="Liberation Serif"/>
        </w:rPr>
        <w:t>становления тарифов на услуги, работы муниципальных предприятий и учреждений, установление тарифов осуществляет орган, уполномоченный в соответствии с законодательством.</w:t>
      </w:r>
    </w:p>
    <w:p w:rsidR="00186AF5" w:rsidRDefault="00140E45" w:rsidP="00140E45">
      <w:pPr>
        <w:tabs>
          <w:tab w:val="left" w:pos="993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5.3. Органом регулирования тарифов является администрация </w:t>
      </w:r>
      <w:r>
        <w:rPr>
          <w:rFonts w:ascii="Liberation Serif" w:hAnsi="Liberation Serif" w:cs="Liberation Serif"/>
          <w:i/>
          <w:iCs/>
        </w:rPr>
        <w:t xml:space="preserve">Сладковского </w:t>
      </w:r>
      <w:r>
        <w:rPr>
          <w:rFonts w:ascii="Liberation Serif" w:hAnsi="Liberation Serif" w:cs="Liberation Serif"/>
        </w:rPr>
        <w:t>сельского</w:t>
      </w:r>
      <w:r>
        <w:rPr>
          <w:rFonts w:ascii="Liberation Serif" w:hAnsi="Liberation Serif" w:cs="Liberation Serif"/>
        </w:rPr>
        <w:t xml:space="preserve"> поселения.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  <w:bookmarkStart w:id="1" w:name="sub_300"/>
      <w:r>
        <w:rPr>
          <w:rFonts w:ascii="Liberation Serif" w:hAnsi="Liberation Serif" w:cs="Liberation Serif"/>
        </w:rPr>
        <w:t>В администрации Сладковского сельского поселения создается комиссия по рассмотрению тарифов на услуги муниципальных предприятий и учреждений (далее - Комиссия).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</w:t>
      </w:r>
    </w:p>
    <w:p w:rsidR="00186AF5" w:rsidRDefault="00140E45" w:rsidP="00140E45">
      <w:pPr>
        <w:pStyle w:val="1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6. Организация работы комиссии по рассмотрению тарифов на услуги </w:t>
      </w:r>
      <w:r>
        <w:rPr>
          <w:rFonts w:ascii="Liberation Serif" w:hAnsi="Liberation Serif" w:cs="Liberation Serif"/>
          <w:b/>
          <w:bCs/>
          <w:sz w:val="24"/>
          <w:szCs w:val="24"/>
        </w:rPr>
        <w:t>муниципальных предприятий и учреждений</w:t>
      </w:r>
      <w:bookmarkEnd w:id="1"/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bookmarkStart w:id="2" w:name="sub_32"/>
      <w:r>
        <w:rPr>
          <w:rFonts w:ascii="Liberation Serif" w:hAnsi="Liberation Serif" w:cs="Liberation Serif"/>
        </w:rPr>
        <w:t xml:space="preserve">      6.1. </w:t>
      </w:r>
      <w:r>
        <w:rPr>
          <w:rFonts w:ascii="Liberation Serif" w:hAnsi="Liberation Serif" w:cs="Liberation Serif"/>
          <w:i/>
          <w:iCs/>
        </w:rPr>
        <w:t xml:space="preserve">Основными задачами Комиссии </w:t>
      </w:r>
      <w:r>
        <w:rPr>
          <w:rFonts w:ascii="Liberation Serif" w:hAnsi="Liberation Serif" w:cs="Liberation Serif"/>
        </w:rPr>
        <w:t>по рассмотрению тарифов в части установления (изменения) тарифов на услуги муниципальных предприятий и учреждений являются: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bookmarkStart w:id="3" w:name="sub_321"/>
      <w:bookmarkEnd w:id="2"/>
      <w:r>
        <w:rPr>
          <w:rFonts w:ascii="Liberation Serif" w:hAnsi="Liberation Serif" w:cs="Liberation Serif"/>
        </w:rPr>
        <w:t xml:space="preserve">      а) рассмотрение в соответствии с настоящим Поряд</w:t>
      </w:r>
      <w:r>
        <w:rPr>
          <w:rFonts w:ascii="Liberation Serif" w:hAnsi="Liberation Serif" w:cs="Liberation Serif"/>
        </w:rPr>
        <w:t>ком тарифов на услуги муниципальных предприятий и учреждений;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bookmarkStart w:id="4" w:name="sub_322"/>
      <w:bookmarkEnd w:id="3"/>
      <w:r>
        <w:rPr>
          <w:rFonts w:ascii="Liberation Serif" w:hAnsi="Liberation Serif" w:cs="Liberation Serif"/>
        </w:rPr>
        <w:t xml:space="preserve">      б) обеспечение открытости информации, о тарифах и порядке их утверждения;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bookmarkStart w:id="5" w:name="sub_323"/>
      <w:bookmarkEnd w:id="4"/>
      <w:r>
        <w:rPr>
          <w:rFonts w:ascii="Liberation Serif" w:hAnsi="Liberation Serif" w:cs="Liberation Serif"/>
        </w:rPr>
        <w:t xml:space="preserve">      в) рациональное использование бюджетных средств.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  <w:i/>
          <w:iCs/>
        </w:rPr>
      </w:pPr>
      <w:bookmarkStart w:id="6" w:name="sub_33"/>
      <w:bookmarkEnd w:id="5"/>
      <w:r>
        <w:rPr>
          <w:rFonts w:ascii="Liberation Serif" w:hAnsi="Liberation Serif" w:cs="Liberation Serif"/>
        </w:rPr>
        <w:t xml:space="preserve">      6.2.</w:t>
      </w:r>
      <w:r>
        <w:rPr>
          <w:rFonts w:ascii="Liberation Serif" w:hAnsi="Liberation Serif" w:cs="Liberation Serif"/>
          <w:i/>
          <w:iCs/>
        </w:rPr>
        <w:t xml:space="preserve"> Основными функциями Комиссии являются: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bookmarkStart w:id="7" w:name="sub_331"/>
      <w:bookmarkEnd w:id="6"/>
      <w:r>
        <w:rPr>
          <w:rFonts w:ascii="Liberation Serif" w:hAnsi="Liberation Serif" w:cs="Liberation Serif"/>
        </w:rPr>
        <w:t xml:space="preserve">      а) </w:t>
      </w:r>
      <w:r>
        <w:rPr>
          <w:rFonts w:ascii="Liberation Serif" w:hAnsi="Liberation Serif" w:cs="Liberation Serif"/>
        </w:rPr>
        <w:t>определение экономической обоснованности тарифов на услуги муниципальных предприятий и учреждений при их расчете;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bookmarkStart w:id="8" w:name="sub_332"/>
      <w:bookmarkEnd w:id="7"/>
      <w:r>
        <w:rPr>
          <w:rFonts w:ascii="Liberation Serif" w:hAnsi="Liberation Serif" w:cs="Liberation Serif"/>
        </w:rPr>
        <w:lastRenderedPageBreak/>
        <w:t xml:space="preserve">      б) проверка хозяйственной деятельности предприятий и учреждений, для которых устанавливаются тарифы;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bookmarkStart w:id="9" w:name="sub_333"/>
      <w:bookmarkEnd w:id="8"/>
      <w:r>
        <w:rPr>
          <w:rFonts w:ascii="Liberation Serif" w:hAnsi="Liberation Serif" w:cs="Liberation Serif"/>
        </w:rPr>
        <w:t xml:space="preserve">      в) рассмотрение обращений пре</w:t>
      </w:r>
      <w:r>
        <w:rPr>
          <w:rFonts w:ascii="Liberation Serif" w:hAnsi="Liberation Serif" w:cs="Liberation Serif"/>
        </w:rPr>
        <w:t>дприятий и учреждений, поручений главы администрации, запросов постоянных комиссий Думы Сладковского сельского поселения о внесении изменений в действующие тарифы.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bookmarkStart w:id="10" w:name="sub_334"/>
      <w:bookmarkEnd w:id="9"/>
      <w:r>
        <w:rPr>
          <w:rFonts w:ascii="Liberation Serif" w:hAnsi="Liberation Serif" w:cs="Liberation Serif"/>
        </w:rPr>
        <w:t xml:space="preserve">      г) учет социальных последствий для населения Свободного сельского поселения при устано</w:t>
      </w:r>
      <w:r>
        <w:rPr>
          <w:rFonts w:ascii="Liberation Serif" w:hAnsi="Liberation Serif" w:cs="Liberation Serif"/>
        </w:rPr>
        <w:t>влении (изменении) тарифов на услуги (работы) муниципальных предприятий, учреждений.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bookmarkStart w:id="11" w:name="sub_34"/>
      <w:bookmarkEnd w:id="10"/>
      <w:r>
        <w:rPr>
          <w:rFonts w:ascii="Liberation Serif" w:hAnsi="Liberation Serif" w:cs="Liberation Serif"/>
        </w:rPr>
        <w:t xml:space="preserve">      6.3. Решение Комиссии является основанием для подготовки проекта решения Думы Сладковского сельского поселения об установлении тарифов на услуги (работы) муниципальн</w:t>
      </w:r>
      <w:r>
        <w:rPr>
          <w:rFonts w:ascii="Liberation Serif" w:hAnsi="Liberation Serif" w:cs="Liberation Serif"/>
        </w:rPr>
        <w:t>ых предприятий и учреждений.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bookmarkStart w:id="12" w:name="sub_35"/>
      <w:bookmarkEnd w:id="11"/>
      <w:r>
        <w:rPr>
          <w:rFonts w:ascii="Liberation Serif" w:hAnsi="Liberation Serif" w:cs="Liberation Serif"/>
        </w:rPr>
        <w:t xml:space="preserve">      6.4. Комиссия вправе самостоятельно произвести расчет тарифов на услуги, работы, оказываемые муниципальными предприятиями, учреждениями. В этом случае Комиссия может привлекать специалистов, организации, проводить независ</w:t>
      </w:r>
      <w:r>
        <w:rPr>
          <w:rFonts w:ascii="Liberation Serif" w:hAnsi="Liberation Serif" w:cs="Liberation Serif"/>
        </w:rPr>
        <w:t>имые экспертизы для определения экономически обоснованных размеров тарифов на регулируемые услуги.</w:t>
      </w:r>
    </w:p>
    <w:p w:rsidR="00186AF5" w:rsidRDefault="00140E45" w:rsidP="00140E45">
      <w:pPr>
        <w:spacing w:after="0"/>
        <w:jc w:val="both"/>
        <w:rPr>
          <w:rFonts w:ascii="Liberation Serif" w:hAnsi="Liberation Serif" w:cs="Liberation Serif"/>
        </w:rPr>
      </w:pPr>
      <w:bookmarkStart w:id="13" w:name="sub_36"/>
      <w:bookmarkEnd w:id="12"/>
      <w:r>
        <w:rPr>
          <w:rFonts w:ascii="Liberation Serif" w:hAnsi="Liberation Serif" w:cs="Liberation Serif"/>
        </w:rPr>
        <w:t xml:space="preserve">      6.</w:t>
      </w:r>
      <w:r>
        <w:rPr>
          <w:rFonts w:ascii="Liberation Serif" w:hAnsi="Liberation Serif" w:cs="Liberation Serif"/>
          <w:b/>
          <w:bCs/>
          <w:i/>
          <w:iCs/>
        </w:rPr>
        <w:t xml:space="preserve">5. </w:t>
      </w:r>
      <w:r>
        <w:rPr>
          <w:rFonts w:ascii="Liberation Serif" w:hAnsi="Liberation Serif" w:cs="Liberation Serif"/>
        </w:rPr>
        <w:t>На основании настоящего Порядка и заключения Комиссии Дума Сладковского сельского поселения принимает решение об установлении, изменении тарифов н</w:t>
      </w:r>
      <w:r>
        <w:rPr>
          <w:rFonts w:ascii="Liberation Serif" w:hAnsi="Liberation Serif" w:cs="Liberation Serif"/>
        </w:rPr>
        <w:t>а услуги (работы), предоставляемые муниципальными предприятиями и учреждениями.</w:t>
      </w:r>
    </w:p>
    <w:bookmarkEnd w:id="13"/>
    <w:p w:rsidR="00186AF5" w:rsidRDefault="00140E45" w:rsidP="00140E45">
      <w:pPr>
        <w:spacing w:after="0"/>
        <w:jc w:val="both"/>
        <w:rPr>
          <w:rFonts w:ascii="Liberation Serif" w:hAnsi="Liberation Serif" w:cs="Liberation Serif"/>
          <w:i/>
          <w:iCs/>
        </w:rPr>
      </w:pPr>
      <w:r>
        <w:rPr>
          <w:rFonts w:ascii="Liberation Serif" w:hAnsi="Liberation Serif" w:cs="Liberation Serif"/>
        </w:rPr>
        <w:t xml:space="preserve">      6.6. Тарифы на услуги (работы), предоставляемые муниципальными предприятиями и учреждениями, устанавливаются </w:t>
      </w:r>
      <w:r>
        <w:rPr>
          <w:rFonts w:ascii="Liberation Serif" w:hAnsi="Liberation Serif" w:cs="Liberation Serif"/>
          <w:i/>
          <w:iCs/>
        </w:rPr>
        <w:t>на период не менее одного года.</w:t>
      </w:r>
    </w:p>
    <w:p w:rsidR="00186AF5" w:rsidRDefault="00186AF5" w:rsidP="00140E45">
      <w:pPr>
        <w:pStyle w:val="formattext"/>
        <w:spacing w:before="0" w:beforeAutospacing="0" w:after="0" w:afterAutospacing="0"/>
        <w:rPr>
          <w:rFonts w:ascii="Liberation Serif" w:hAnsi="Liberation Serif" w:cs="Liberation Serif"/>
          <w:i/>
          <w:iCs/>
        </w:rPr>
      </w:pPr>
    </w:p>
    <w:p w:rsidR="00186AF5" w:rsidRDefault="00140E45" w:rsidP="00140E45">
      <w:pPr>
        <w:pStyle w:val="4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7. Основания для установления или изменения тарифов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7.1. Основаниями для установления или изменения тарифов являются:</w:t>
      </w:r>
    </w:p>
    <w:p w:rsidR="00186AF5" w:rsidRDefault="00140E45" w:rsidP="00140E45">
      <w:pPr>
        <w:pStyle w:val="ConsPlusNormal"/>
        <w:tabs>
          <w:tab w:val="left" w:pos="1134"/>
        </w:tabs>
        <w:spacing w:after="0"/>
        <w:ind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1) изменение более чем на 5 процентов суммарных расходов по услугам (работам), предоставляемым (выполняемым) муниципальн</w:t>
      </w:r>
      <w:r>
        <w:rPr>
          <w:rFonts w:ascii="Liberation Serif" w:hAnsi="Liberation Serif" w:cs="Liberation Serif"/>
        </w:rPr>
        <w:t>ыми предприятиями и учреждениями, по сравнению с расходами, принятыми при установлении действующих тарифов;</w:t>
      </w:r>
    </w:p>
    <w:p w:rsidR="00186AF5" w:rsidRDefault="00140E45" w:rsidP="00140E45">
      <w:pPr>
        <w:pStyle w:val="ConsPlusNormal"/>
        <w:tabs>
          <w:tab w:val="left" w:pos="1134"/>
        </w:tabs>
        <w:spacing w:after="0"/>
        <w:ind w:firstLine="0"/>
        <w:jc w:val="both"/>
        <w:rPr>
          <w:rFonts w:ascii="Liberation Serif" w:hAnsi="Liberation Serif" w:cs="Liberation Serif"/>
        </w:rPr>
      </w:pPr>
      <w:bookmarkStart w:id="14" w:name="P89"/>
      <w:bookmarkEnd w:id="14"/>
      <w:r>
        <w:rPr>
          <w:rFonts w:ascii="Liberation Serif" w:hAnsi="Liberation Serif" w:cs="Liberation Serif"/>
        </w:rPr>
        <w:t xml:space="preserve">      2) изменение более чем на 5 процентов суммы налогов и сборов, подлежащих уплате муниципальными предприятиями и учреждениями, предоставляющими </w:t>
      </w:r>
      <w:r>
        <w:rPr>
          <w:rFonts w:ascii="Liberation Serif" w:hAnsi="Liberation Serif" w:cs="Liberation Serif"/>
        </w:rPr>
        <w:t>(выполняющими) услуги (работы);</w:t>
      </w:r>
    </w:p>
    <w:p w:rsidR="00186AF5" w:rsidRDefault="00140E45" w:rsidP="00140E45">
      <w:pPr>
        <w:pStyle w:val="ConsPlusNormal"/>
        <w:tabs>
          <w:tab w:val="left" w:pos="1134"/>
        </w:tabs>
        <w:spacing w:after="0"/>
        <w:ind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3) создание новых муниципальных предприятий и учреждений в соответствующей сфере услуг (работ), тарифы на которые подлежат установлению в соответствии с настоящим Порядком;</w:t>
      </w:r>
    </w:p>
    <w:p w:rsidR="00186AF5" w:rsidRDefault="00140E45" w:rsidP="00140E45">
      <w:pPr>
        <w:pStyle w:val="ConsPlusNormal"/>
        <w:tabs>
          <w:tab w:val="left" w:pos="1134"/>
        </w:tabs>
        <w:spacing w:after="0"/>
        <w:ind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4) предоставление (выполнение) действую</w:t>
      </w:r>
      <w:r>
        <w:rPr>
          <w:rFonts w:ascii="Liberation Serif" w:hAnsi="Liberation Serif" w:cs="Liberation Serif"/>
        </w:rPr>
        <w:t>щими муниципальными предприятиями и учреждениями новых видов услуг (работ), которые ранее ими не предоставлялись (не выполнялись);</w:t>
      </w:r>
    </w:p>
    <w:p w:rsidR="00186AF5" w:rsidRDefault="00140E45" w:rsidP="00140E45">
      <w:pPr>
        <w:pStyle w:val="ConsPlusNormal"/>
        <w:tabs>
          <w:tab w:val="left" w:pos="1134"/>
        </w:tabs>
        <w:spacing w:after="0"/>
        <w:ind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5|) истечение периода, на который установлены тарифы, в случае установления тарифов на определенный период регулировани</w:t>
      </w:r>
      <w:r>
        <w:rPr>
          <w:rFonts w:ascii="Liberation Serif" w:hAnsi="Liberation Serif" w:cs="Liberation Serif"/>
        </w:rPr>
        <w:t>я;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6) предоставление услуг и выполнение работ, ранее осуществлявшихся безвозмездно для заявителя либо услуг и работ, предусмотренных учредительными документами муниципального предприятия или учреждения, ранее не оказывавшихся;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7) изменение себе</w:t>
      </w:r>
      <w:r>
        <w:rPr>
          <w:rFonts w:ascii="Liberation Serif" w:hAnsi="Liberation Serif" w:cs="Liberation Serif"/>
        </w:rPr>
        <w:t>стоимости услуг и работ, вызванное объективным ростом заработной платы работников, цен на материалы, сырье, энергоносители и другие материальные ресурсы;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8) изменение перечня и размера обязательных налогов и сборов, установленных законодательством Ро</w:t>
      </w:r>
      <w:r>
        <w:rPr>
          <w:rFonts w:ascii="Liberation Serif" w:hAnsi="Liberation Serif" w:cs="Liberation Serif"/>
        </w:rPr>
        <w:t xml:space="preserve">ссийской Федерации и Свердловской области, решениями Думы </w:t>
      </w:r>
      <w:r>
        <w:rPr>
          <w:rFonts w:ascii="Liberation Serif" w:hAnsi="Liberation Serif" w:cs="Liberation Serif"/>
          <w:i/>
          <w:iCs/>
        </w:rPr>
        <w:t>Сладковского</w:t>
      </w:r>
      <w:r>
        <w:rPr>
          <w:rFonts w:ascii="Liberation Serif" w:hAnsi="Liberation Serif" w:cs="Liberation Serif"/>
        </w:rPr>
        <w:t xml:space="preserve"> сельского поселения.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9) изменение нормативных правовых актов, регулирующих вопросы предоставления услуг, выполнение работ муниципальными предприятиями и учреждениями, в том числе условий установления тарифов;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10) предписания органов исполнительной власти, уполномоч</w:t>
      </w:r>
      <w:r>
        <w:rPr>
          <w:rFonts w:ascii="Liberation Serif" w:hAnsi="Liberation Serif" w:cs="Liberation Serif"/>
        </w:rPr>
        <w:t xml:space="preserve">енных на осуществление функций по контролю за соблюдением законодательства в области регулирования тарифов, </w:t>
      </w:r>
      <w:r>
        <w:rPr>
          <w:rFonts w:ascii="Liberation Serif" w:hAnsi="Liberation Serif" w:cs="Liberation Serif"/>
        </w:rPr>
        <w:lastRenderedPageBreak/>
        <w:t xml:space="preserve">заключения Администрации </w:t>
      </w:r>
      <w:r>
        <w:rPr>
          <w:rFonts w:ascii="Liberation Serif" w:hAnsi="Liberation Serif" w:cs="Liberation Serif"/>
          <w:i/>
          <w:iCs/>
        </w:rPr>
        <w:t>Сладковского</w:t>
      </w:r>
      <w:r>
        <w:rPr>
          <w:rFonts w:ascii="Liberation Serif" w:hAnsi="Liberation Serif" w:cs="Liberation Serif"/>
        </w:rPr>
        <w:t xml:space="preserve"> сельского поселения, осуществляющих проверки финансово-хозяйственной деятельности муниципальных предприятий и </w:t>
      </w:r>
      <w:r>
        <w:rPr>
          <w:rFonts w:ascii="Liberation Serif" w:hAnsi="Liberation Serif" w:cs="Liberation Serif"/>
        </w:rPr>
        <w:t>учреждений, а также вступившие в законную силу решения суда;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11) окончание периода, на который установлен тариф.</w:t>
      </w:r>
    </w:p>
    <w:p w:rsidR="00186AF5" w:rsidRDefault="00186AF5" w:rsidP="00140E45">
      <w:pPr>
        <w:tabs>
          <w:tab w:val="left" w:pos="993"/>
        </w:tabs>
        <w:spacing w:after="0"/>
        <w:ind w:left="567"/>
        <w:jc w:val="both"/>
        <w:rPr>
          <w:rFonts w:ascii="Liberation Serif" w:hAnsi="Liberation Serif" w:cs="Liberation Serif"/>
        </w:rPr>
      </w:pPr>
    </w:p>
    <w:p w:rsidR="00186AF5" w:rsidRDefault="00140E45" w:rsidP="00140E45">
      <w:pPr>
        <w:tabs>
          <w:tab w:val="left" w:pos="993"/>
        </w:tabs>
        <w:spacing w:after="0"/>
        <w:ind w:left="1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 xml:space="preserve">     8. Порядок расчета тарифов</w:t>
      </w:r>
    </w:p>
    <w:p w:rsidR="00186AF5" w:rsidRDefault="00140E45" w:rsidP="00140E45">
      <w:pPr>
        <w:tabs>
          <w:tab w:val="left" w:pos="993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8.1. При расчете тарифов учитываются расходы организаций на осуществление только регулируемой деят</w:t>
      </w:r>
      <w:r>
        <w:rPr>
          <w:rFonts w:ascii="Liberation Serif" w:hAnsi="Liberation Serif" w:cs="Liberation Serif"/>
        </w:rPr>
        <w:t>ельности.</w:t>
      </w:r>
    </w:p>
    <w:p w:rsidR="00186AF5" w:rsidRDefault="00140E45" w:rsidP="00140E45">
      <w:pPr>
        <w:tabs>
          <w:tab w:val="left" w:pos="993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8.2. Определение состава расходов и оценка экономической обоснованности производится в соответствии с Налоговым кодексом Российской Федерации, законодательством Российской Федерации, Свердловской области, Положениями по бухгалтерскому учету</w:t>
      </w:r>
      <w:r>
        <w:rPr>
          <w:rFonts w:ascii="Liberation Serif" w:hAnsi="Liberation Serif" w:cs="Liberation Serif"/>
        </w:rPr>
        <w:t>, правовыми актами органов местного самоуправления с учетом отраслевых методических рекомендаций.</w:t>
      </w:r>
    </w:p>
    <w:p w:rsidR="00186AF5" w:rsidRDefault="00140E45" w:rsidP="00140E45">
      <w:pPr>
        <w:tabs>
          <w:tab w:val="left" w:pos="993"/>
        </w:tabs>
        <w:spacing w:after="0"/>
        <w:jc w:val="both"/>
        <w:rPr>
          <w:rFonts w:ascii="Liberation Serif" w:hAnsi="Liberation Serif" w:cs="Liberation Serif"/>
          <w:i/>
          <w:iCs/>
        </w:rPr>
      </w:pPr>
      <w:r>
        <w:rPr>
          <w:rFonts w:ascii="Liberation Serif" w:hAnsi="Liberation Serif" w:cs="Liberation Serif"/>
        </w:rPr>
        <w:t xml:space="preserve">      8.3</w:t>
      </w:r>
      <w:r>
        <w:rPr>
          <w:rFonts w:ascii="Liberation Serif" w:hAnsi="Liberation Serif" w:cs="Liberation Serif"/>
          <w:b/>
          <w:bCs/>
          <w:i/>
          <w:iCs/>
        </w:rPr>
        <w:t xml:space="preserve">. </w:t>
      </w:r>
      <w:r>
        <w:rPr>
          <w:rFonts w:ascii="Liberation Serif" w:hAnsi="Liberation Serif" w:cs="Liberation Serif"/>
          <w:i/>
          <w:iCs/>
        </w:rPr>
        <w:t xml:space="preserve">Тарифы на услуги формируются муниципальным предприятием или </w:t>
      </w:r>
      <w:proofErr w:type="gramStart"/>
      <w:r>
        <w:rPr>
          <w:rFonts w:ascii="Liberation Serif" w:hAnsi="Liberation Serif" w:cs="Liberation Serif"/>
          <w:i/>
          <w:iCs/>
        </w:rPr>
        <w:t>учреждением  на</w:t>
      </w:r>
      <w:proofErr w:type="gramEnd"/>
      <w:r>
        <w:rPr>
          <w:rFonts w:ascii="Liberation Serif" w:hAnsi="Liberation Serif" w:cs="Liberation Serif"/>
          <w:i/>
          <w:iCs/>
        </w:rPr>
        <w:t xml:space="preserve"> основании себестоимости и рентабельности.</w:t>
      </w:r>
    </w:p>
    <w:p w:rsidR="00186AF5" w:rsidRDefault="00140E45" w:rsidP="00140E45">
      <w:pPr>
        <w:tabs>
          <w:tab w:val="left" w:pos="993"/>
        </w:tabs>
        <w:spacing w:after="0"/>
        <w:jc w:val="both"/>
        <w:rPr>
          <w:rFonts w:ascii="Liberation Serif" w:hAnsi="Liberation Serif" w:cs="Liberation Serif"/>
          <w:i/>
          <w:iCs/>
        </w:rPr>
      </w:pPr>
      <w:r>
        <w:rPr>
          <w:rFonts w:ascii="Liberation Serif" w:hAnsi="Liberation Serif" w:cs="Liberation Serif"/>
        </w:rPr>
        <w:t xml:space="preserve">      8.4. </w:t>
      </w:r>
      <w:r>
        <w:rPr>
          <w:rFonts w:ascii="Liberation Serif" w:hAnsi="Liberation Serif" w:cs="Liberation Serif"/>
          <w:i/>
          <w:iCs/>
        </w:rPr>
        <w:t>Основными составля</w:t>
      </w:r>
      <w:r>
        <w:rPr>
          <w:rFonts w:ascii="Liberation Serif" w:hAnsi="Liberation Serif" w:cs="Liberation Serif"/>
          <w:i/>
          <w:iCs/>
        </w:rPr>
        <w:t>ющими себестоимости являются:</w:t>
      </w:r>
    </w:p>
    <w:p w:rsidR="00186AF5" w:rsidRDefault="00140E45" w:rsidP="00140E45">
      <w:pPr>
        <w:tabs>
          <w:tab w:val="left" w:pos="142"/>
          <w:tab w:val="left" w:pos="993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8.4.1. Прямые расходы (определяются на основании подтверждающих документов по каждой статье расходов с приложением копий договоров, платежных документов):</w:t>
      </w:r>
    </w:p>
    <w:p w:rsidR="00186AF5" w:rsidRDefault="00140E45" w:rsidP="00140E45">
      <w:pPr>
        <w:tabs>
          <w:tab w:val="left" w:pos="142"/>
          <w:tab w:val="left" w:pos="993"/>
        </w:tabs>
        <w:spacing w:after="0"/>
        <w:ind w:left="142" w:firstLine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- затраты на оплату труда основного персонала, который непосредственно оказывает услугу (работу);</w:t>
      </w:r>
    </w:p>
    <w:p w:rsidR="00186AF5" w:rsidRDefault="00140E45" w:rsidP="00140E45">
      <w:pPr>
        <w:tabs>
          <w:tab w:val="left" w:pos="142"/>
          <w:tab w:val="left" w:pos="993"/>
        </w:tabs>
        <w:spacing w:after="0"/>
        <w:ind w:left="142" w:firstLine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- страховые взносы в </w:t>
      </w:r>
      <w:proofErr w:type="spellStart"/>
      <w:r>
        <w:rPr>
          <w:rFonts w:ascii="Liberation Serif" w:hAnsi="Liberation Serif" w:cs="Liberation Serif"/>
        </w:rPr>
        <w:t>СФР</w:t>
      </w:r>
      <w:proofErr w:type="spellEnd"/>
      <w:r>
        <w:rPr>
          <w:rFonts w:ascii="Liberation Serif" w:hAnsi="Liberation Serif" w:cs="Liberation Serif"/>
        </w:rPr>
        <w:t xml:space="preserve"> рассчитанные по ставкам в соответствии с федеральным законодательством;</w:t>
      </w:r>
    </w:p>
    <w:p w:rsidR="00186AF5" w:rsidRDefault="00140E45" w:rsidP="00140E45">
      <w:pPr>
        <w:tabs>
          <w:tab w:val="left" w:pos="142"/>
          <w:tab w:val="left" w:pos="993"/>
        </w:tabs>
        <w:spacing w:after="0"/>
        <w:ind w:left="142" w:firstLine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- затраты на энергоресурсы, которые складываются исходя из</w:t>
      </w:r>
      <w:r>
        <w:rPr>
          <w:rFonts w:ascii="Liberation Serif" w:hAnsi="Liberation Serif" w:cs="Liberation Serif"/>
        </w:rPr>
        <w:t xml:space="preserve"> нормативов их расходования, либо на основании показаний приборов учета и утвержденной в соответствии с действующим законодательством стоимости;</w:t>
      </w:r>
    </w:p>
    <w:p w:rsidR="00186AF5" w:rsidRDefault="00140E45" w:rsidP="00140E45">
      <w:pPr>
        <w:tabs>
          <w:tab w:val="left" w:pos="142"/>
          <w:tab w:val="left" w:pos="993"/>
        </w:tabs>
        <w:spacing w:after="0"/>
        <w:ind w:left="142" w:firstLine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- затраты на материалы, которые рассчитываются исходя из необходимости их расходования для непосредственного о</w:t>
      </w:r>
      <w:r>
        <w:rPr>
          <w:rFonts w:ascii="Liberation Serif" w:hAnsi="Liberation Serif" w:cs="Liberation Serif"/>
        </w:rPr>
        <w:t>казания услуги или выполнения работы за плату и фактически сложившейся на момент установления цены (тарифа) стоимости материалов;</w:t>
      </w:r>
    </w:p>
    <w:p w:rsidR="00186AF5" w:rsidRDefault="00140E45" w:rsidP="00140E45">
      <w:pPr>
        <w:tabs>
          <w:tab w:val="left" w:pos="142"/>
          <w:tab w:val="left" w:pos="993"/>
        </w:tabs>
        <w:spacing w:after="0"/>
        <w:ind w:left="142" w:firstLine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- амортизационные отчисления, рассчитанные на основании соответствующих нормативных правовых актов;</w:t>
      </w:r>
    </w:p>
    <w:p w:rsidR="00186AF5" w:rsidRDefault="00140E45" w:rsidP="00140E45">
      <w:pPr>
        <w:tabs>
          <w:tab w:val="left" w:pos="142"/>
          <w:tab w:val="left" w:pos="993"/>
        </w:tabs>
        <w:spacing w:after="0"/>
        <w:ind w:left="142" w:firstLine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- затраты, связанные с и</w:t>
      </w:r>
      <w:r>
        <w:rPr>
          <w:rFonts w:ascii="Liberation Serif" w:hAnsi="Liberation Serif" w:cs="Liberation Serif"/>
        </w:rPr>
        <w:t>спользованием основных фондов предприятий и учреждений (содержание, обслуживание и т.п.);</w:t>
      </w:r>
    </w:p>
    <w:p w:rsidR="00186AF5" w:rsidRDefault="00140E45" w:rsidP="00140E45">
      <w:pPr>
        <w:tabs>
          <w:tab w:val="left" w:pos="142"/>
          <w:tab w:val="left" w:pos="993"/>
        </w:tabs>
        <w:spacing w:after="0"/>
        <w:ind w:left="142" w:firstLine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8.4.2. накладные расходы, затраты, которые непосредственно не относятся к прямым расходам (фонд оплаты труда с учетом страховых взносов вспомогательных работников, а</w:t>
      </w:r>
      <w:r>
        <w:rPr>
          <w:rFonts w:ascii="Liberation Serif" w:hAnsi="Liberation Serif" w:cs="Liberation Serif"/>
        </w:rPr>
        <w:t>дминистративно-управленческого персонала, командировки, обучение сотрудников, содержание зданий и помещений, коммунальные услуги, обслуживание оборудования, пожарной сигнализации, вневедомственной охраны и т.п.);</w:t>
      </w:r>
    </w:p>
    <w:p w:rsidR="00186AF5" w:rsidRDefault="00140E45" w:rsidP="00140E45">
      <w:pPr>
        <w:tabs>
          <w:tab w:val="left" w:pos="142"/>
          <w:tab w:val="left" w:pos="993"/>
        </w:tabs>
        <w:spacing w:after="0"/>
        <w:ind w:left="142" w:firstLine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8.4.3. уровень рентабельности рассчитывает</w:t>
      </w:r>
      <w:r>
        <w:rPr>
          <w:rFonts w:ascii="Liberation Serif" w:hAnsi="Liberation Serif" w:cs="Liberation Serif"/>
        </w:rPr>
        <w:t>ся исходя из обеспечения муниципальных предприятий, учреждений и иных хозяйствующих субъектов средствами для собственного развития и финансирования обязательных расходов, не включаемых в себестоимость (налоги, уплачиваемые из прибыли, образование и пополне</w:t>
      </w:r>
      <w:r>
        <w:rPr>
          <w:rFonts w:ascii="Liberation Serif" w:hAnsi="Liberation Serif" w:cs="Liberation Serif"/>
        </w:rPr>
        <w:t>ние фондов, расходы на прочие цели).</w:t>
      </w:r>
    </w:p>
    <w:p w:rsidR="00186AF5" w:rsidRDefault="00186AF5" w:rsidP="00140E45">
      <w:pPr>
        <w:tabs>
          <w:tab w:val="left" w:pos="993"/>
        </w:tabs>
        <w:spacing w:after="0"/>
        <w:ind w:left="567"/>
        <w:jc w:val="both"/>
        <w:rPr>
          <w:rFonts w:ascii="Liberation Serif" w:hAnsi="Liberation Serif" w:cs="Liberation Serif"/>
        </w:rPr>
      </w:pPr>
    </w:p>
    <w:p w:rsidR="00186AF5" w:rsidRDefault="00140E45" w:rsidP="00140E45">
      <w:pPr>
        <w:tabs>
          <w:tab w:val="left" w:pos="426"/>
        </w:tabs>
        <w:spacing w:after="0"/>
        <w:ind w:left="207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      9. Порядок рассмотрения и утверждения тарифов</w:t>
      </w:r>
    </w:p>
    <w:p w:rsidR="00186AF5" w:rsidRDefault="00140E45" w:rsidP="00140E45">
      <w:pPr>
        <w:tabs>
          <w:tab w:val="left" w:pos="993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9.1. Установление тарифов производится по инициативе регулирующих органов, муниципальных предприятий и учреждений (далее – заявитель). </w:t>
      </w:r>
    </w:p>
    <w:p w:rsidR="00186AF5" w:rsidRDefault="00140E45" w:rsidP="00140E45">
      <w:pPr>
        <w:tabs>
          <w:tab w:val="left" w:pos="993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По инициативе</w:t>
      </w:r>
      <w:r>
        <w:rPr>
          <w:rFonts w:ascii="Liberation Serif" w:hAnsi="Liberation Serif" w:cs="Liberation Serif"/>
        </w:rPr>
        <w:t xml:space="preserve"> регулирующих органов может осуществляться увеличение тарифов на уровне коэффициента инфляции, утвержденного Министерством экономического развития Российской Федерации, но не чаще одного раза в год.</w:t>
      </w:r>
    </w:p>
    <w:p w:rsidR="00186AF5" w:rsidRDefault="00140E45" w:rsidP="00140E45">
      <w:pPr>
        <w:tabs>
          <w:tab w:val="left" w:pos="0"/>
          <w:tab w:val="left" w:pos="1134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9.2. Заявитель предоставляет заявление об устано</w:t>
      </w:r>
      <w:r>
        <w:rPr>
          <w:rFonts w:ascii="Liberation Serif" w:hAnsi="Liberation Serif" w:cs="Liberation Serif"/>
        </w:rPr>
        <w:t>влении тарифов и документы в соответствии с приложением к настоящему Порядку не позднее, чем за два календарных месяца до планируемого их ввода в действие.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9.3. Органы регулирования вправе направить заявителю запрос о предоставлении дополнительных</w:t>
      </w:r>
      <w:r>
        <w:rPr>
          <w:rFonts w:ascii="Liberation Serif" w:hAnsi="Liberation Serif" w:cs="Liberation Serif"/>
        </w:rPr>
        <w:t xml:space="preserve"> документов и (или) обосновании необходимости включения расходов для оказания услуги (выполнении работы). Заявитель обязан предоставить запрашиваемые дополнительные документы в течение десяти рабочих дней с даты поступления запроса.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9.4. В случае </w:t>
      </w:r>
      <w:r>
        <w:rPr>
          <w:rFonts w:ascii="Liberation Serif" w:hAnsi="Liberation Serif" w:cs="Liberation Serif"/>
        </w:rPr>
        <w:t>несоблюдения заявителем требований настоящего Порядка, непредставления или предоставления не в полном объеме документов, выявления несоответствия отчетных и фактических показателей, используемых при обосновании тарифов, отсутствия экономической целесообраз</w:t>
      </w:r>
      <w:r>
        <w:rPr>
          <w:rFonts w:ascii="Liberation Serif" w:hAnsi="Liberation Serif" w:cs="Liberation Serif"/>
        </w:rPr>
        <w:t>ности изменения тарифов, заявителю направляется письменный отказ в пересмотре тарифов (цен).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9.5. Материалы на установление и (или) пересмотр тарифов проверяются администрацией </w:t>
      </w:r>
      <w:r>
        <w:rPr>
          <w:rFonts w:ascii="Liberation Serif" w:hAnsi="Liberation Serif" w:cs="Liberation Serif"/>
          <w:i/>
          <w:iCs/>
        </w:rPr>
        <w:t>Сладковского</w:t>
      </w:r>
      <w:r>
        <w:rPr>
          <w:rFonts w:ascii="Liberation Serif" w:hAnsi="Liberation Serif" w:cs="Liberation Serif"/>
        </w:rPr>
        <w:t xml:space="preserve"> сельского поселения, при необходимости корректируются и выносятся на рассмотрение Думы Сладковского сельского поселения.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jc w:val="both"/>
        <w:rPr>
          <w:rFonts w:ascii="Liberation Serif" w:hAnsi="Liberation Serif" w:cs="Liberation Serif"/>
          <w:i/>
          <w:iCs/>
        </w:rPr>
      </w:pPr>
      <w:r>
        <w:rPr>
          <w:rFonts w:ascii="Liberation Serif" w:hAnsi="Liberation Serif" w:cs="Liberation Serif"/>
        </w:rPr>
        <w:t xml:space="preserve">         9.6</w:t>
      </w:r>
      <w:r>
        <w:rPr>
          <w:rFonts w:ascii="Liberation Serif" w:hAnsi="Liberation Serif" w:cs="Liberation Serif"/>
          <w:i/>
          <w:iCs/>
        </w:rPr>
        <w:t>. Дума Сладковского сельского поселения утверждает тарифы своим решением.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9.7. Информация о тарифах подлежит обяз</w:t>
      </w:r>
      <w:r>
        <w:rPr>
          <w:rFonts w:ascii="Liberation Serif" w:hAnsi="Liberation Serif" w:cs="Liberation Serif"/>
        </w:rPr>
        <w:t>ательному доведению до сведения потребителей услуг, работ в порядке, установленном нормативными правовыми актами Российской Федерации, Свердловской области.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jc w:val="both"/>
        <w:rPr>
          <w:rFonts w:ascii="Liberation Serif" w:hAnsi="Liberation Serif" w:cs="Liberation Serif"/>
          <w:i/>
          <w:iCs/>
        </w:rPr>
      </w:pPr>
      <w:r>
        <w:rPr>
          <w:rFonts w:ascii="Liberation Serif" w:hAnsi="Liberation Serif" w:cs="Liberation Serif"/>
        </w:rPr>
        <w:t xml:space="preserve">         9.8. Пересмотр тарифов на предоставляемые услуги и выполняемые работы муниципальными предп</w:t>
      </w:r>
      <w:r>
        <w:rPr>
          <w:rFonts w:ascii="Liberation Serif" w:hAnsi="Liberation Serif" w:cs="Liberation Serif"/>
        </w:rPr>
        <w:t xml:space="preserve">риятиями и учреждениями </w:t>
      </w:r>
      <w:r>
        <w:rPr>
          <w:rFonts w:ascii="Liberation Serif" w:hAnsi="Liberation Serif" w:cs="Liberation Serif"/>
          <w:i/>
          <w:iCs/>
        </w:rPr>
        <w:t>осуществляются не чаще одного раза в год, за исключением вступления в силу решения суда.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9.9. </w:t>
      </w:r>
      <w:r>
        <w:rPr>
          <w:rFonts w:ascii="Liberation Serif" w:hAnsi="Liberation Serif" w:cs="Liberation Serif"/>
          <w:i/>
          <w:iCs/>
        </w:rPr>
        <w:t xml:space="preserve">Основанием для пересмотра существующих тарифов </w:t>
      </w:r>
      <w:r>
        <w:rPr>
          <w:rFonts w:ascii="Liberation Serif" w:hAnsi="Liberation Serif" w:cs="Liberation Serif"/>
        </w:rPr>
        <w:t>на предоставляемые услуги и выполняемые работы муниципальными предприятиями и учре</w:t>
      </w:r>
      <w:r>
        <w:rPr>
          <w:rFonts w:ascii="Liberation Serif" w:hAnsi="Liberation Serif" w:cs="Liberation Serif"/>
        </w:rPr>
        <w:t>ждениями являются: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1) объективное изменение условий деятельности муниципальных предприятий и учреждений, влияющее на стоимость услуг, работ этих организаций;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2) вступившее в законную силу решение суда.</w:t>
      </w:r>
    </w:p>
    <w:p w:rsidR="00186AF5" w:rsidRDefault="00186AF5" w:rsidP="00140E45">
      <w:pPr>
        <w:tabs>
          <w:tab w:val="left" w:pos="142"/>
          <w:tab w:val="left" w:pos="1134"/>
        </w:tabs>
        <w:spacing w:after="0"/>
        <w:ind w:left="927"/>
        <w:jc w:val="both"/>
        <w:rPr>
          <w:rFonts w:ascii="Liberation Serif" w:hAnsi="Liberation Serif" w:cs="Liberation Serif"/>
        </w:rPr>
      </w:pPr>
    </w:p>
    <w:p w:rsidR="00186AF5" w:rsidRDefault="00140E45" w:rsidP="00140E45">
      <w:pPr>
        <w:pStyle w:val="4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</w:t>
      </w:r>
    </w:p>
    <w:p w:rsidR="00186AF5" w:rsidRDefault="00140E45" w:rsidP="00140E45">
      <w:pPr>
        <w:pStyle w:val="4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10.</w:t>
      </w:r>
      <w:r>
        <w:rPr>
          <w:rFonts w:ascii="Liberation Serif" w:hAnsi="Liberation Serif" w:cs="Liberation Serif"/>
          <w:color w:val="FF0000"/>
        </w:rPr>
        <w:t xml:space="preserve">  </w:t>
      </w:r>
      <w:r>
        <w:rPr>
          <w:rFonts w:ascii="Liberation Serif" w:hAnsi="Liberation Serif" w:cs="Liberation Serif"/>
        </w:rPr>
        <w:t>Срок действия</w:t>
      </w:r>
      <w:r>
        <w:rPr>
          <w:rFonts w:ascii="Liberation Serif" w:hAnsi="Liberation Serif" w:cs="Liberation Serif"/>
        </w:rPr>
        <w:t xml:space="preserve"> тарифов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10.1. Период действия тарифов определяется в решении об установлении тарифа. Тарифы устанавливаются на срок не менее 1 года и не более 3 лет.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10.2. Период действия тарифов должен соответствовать очередному финансовому году (очередн</w:t>
      </w:r>
      <w:r>
        <w:rPr>
          <w:rFonts w:ascii="Liberation Serif" w:hAnsi="Liberation Serif" w:cs="Liberation Serif"/>
        </w:rPr>
        <w:t>ому финансовому году и плановому периоду).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10.3. Установление тарифов, существенным образом зависящих друг от друга, должно быть согласовано по периодам действия.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10.4. По истечении срока действия тарифа он может быть продлен решением Думы </w:t>
      </w:r>
      <w:r>
        <w:rPr>
          <w:rFonts w:ascii="Liberation Serif" w:hAnsi="Liberation Serif" w:cs="Liberation Serif"/>
          <w:i/>
          <w:iCs/>
        </w:rPr>
        <w:t xml:space="preserve">Сладковского </w:t>
      </w:r>
      <w:r>
        <w:rPr>
          <w:rFonts w:ascii="Liberation Serif" w:hAnsi="Liberation Serif" w:cs="Liberation Serif"/>
        </w:rPr>
        <w:t>сельского поселения на срок, установленный подпунктом 10.1 пункта 10 настоящего Порядка.</w:t>
      </w:r>
    </w:p>
    <w:p w:rsidR="00186AF5" w:rsidRDefault="00186AF5" w:rsidP="00140E45">
      <w:pPr>
        <w:pStyle w:val="4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86AF5" w:rsidRDefault="00140E45" w:rsidP="00140E45">
      <w:pPr>
        <w:pStyle w:val="4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11. Ответственность и контроль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11.1. Контроль в порядке и формах, предусмотренных действующим законодательством, муниципальными нормативн</w:t>
      </w:r>
      <w:r>
        <w:rPr>
          <w:rFonts w:ascii="Liberation Serif" w:hAnsi="Liberation Serif" w:cs="Liberation Serif"/>
        </w:rPr>
        <w:t>ыми правовыми актами, за соблюдением настоящего Порядка, правильностью применения установленных тарифов, а также применением неустановленных тарифов осуществляют: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1) Дума Сладковского сельского поселения;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2) Администрация Сладковского сельс</w:t>
      </w:r>
      <w:r>
        <w:rPr>
          <w:rFonts w:ascii="Liberation Serif" w:hAnsi="Liberation Serif" w:cs="Liberation Serif"/>
        </w:rPr>
        <w:t>кого поселения;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3) иные органы, уполномоченные в соответствии с действующим законодательством.</w:t>
      </w:r>
    </w:p>
    <w:p w:rsidR="00186AF5" w:rsidRDefault="00140E4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11.2. Ответственность в соответствии с действующим законодательством за соблюдение настоящего Порядка, за правильность применения установленных т</w:t>
      </w:r>
      <w:r>
        <w:rPr>
          <w:rFonts w:ascii="Liberation Serif" w:hAnsi="Liberation Serif" w:cs="Liberation Serif"/>
        </w:rPr>
        <w:t>арифов, а также за применение неустановленных тарифов несут специалисты Администрации Сладковского сельского поселения, осуществляющие функции и полномочия учредителя в отношении подведомственных предприятий и учреждений, а также руководители муниципальных</w:t>
      </w:r>
      <w:r>
        <w:rPr>
          <w:rFonts w:ascii="Liberation Serif" w:hAnsi="Liberation Serif" w:cs="Liberation Serif"/>
        </w:rPr>
        <w:t xml:space="preserve"> предприятий и учреждений, предоставляющих соответствующие услуги, выполняющих работы.</w:t>
      </w:r>
    </w:p>
    <w:p w:rsidR="00186AF5" w:rsidRDefault="00186AF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86AF5" w:rsidRDefault="00186AF5" w:rsidP="00140E45">
      <w:pPr>
        <w:spacing w:after="0"/>
      </w:pPr>
    </w:p>
    <w:p w:rsidR="00186AF5" w:rsidRDefault="00186AF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86AF5" w:rsidRDefault="00186AF5" w:rsidP="00140E45">
      <w:pPr>
        <w:pStyle w:val="formattext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86AF5" w:rsidRDefault="00140E45" w:rsidP="00140E45">
      <w:pPr>
        <w:tabs>
          <w:tab w:val="left" w:pos="142"/>
          <w:tab w:val="left" w:pos="1134"/>
        </w:tabs>
        <w:spacing w:after="0"/>
        <w:ind w:firstLine="4962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  <w:r>
        <w:rPr>
          <w:rFonts w:ascii="Liberation Serif" w:hAnsi="Liberation Serif" w:cs="Liberation Serif"/>
        </w:rPr>
        <w:lastRenderedPageBreak/>
        <w:t xml:space="preserve">Приложение  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firstLine="4962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Порядку установления тарифов 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4962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работы и услуги, предоставляемые муниципальными предприятиями и учреждениями Сладковского сельского поселения</w:t>
      </w:r>
    </w:p>
    <w:p w:rsidR="00186AF5" w:rsidRDefault="00186AF5" w:rsidP="00140E45">
      <w:pPr>
        <w:tabs>
          <w:tab w:val="left" w:pos="142"/>
          <w:tab w:val="left" w:pos="1134"/>
        </w:tabs>
        <w:spacing w:after="0"/>
        <w:rPr>
          <w:rFonts w:ascii="Liberation Serif" w:hAnsi="Liberation Serif" w:cs="Liberation Serif"/>
          <w:b/>
        </w:rPr>
      </w:pPr>
    </w:p>
    <w:p w:rsidR="00186AF5" w:rsidRDefault="00140E45" w:rsidP="00140E45">
      <w:pPr>
        <w:tabs>
          <w:tab w:val="left" w:pos="142"/>
          <w:tab w:val="left" w:pos="1134"/>
        </w:tabs>
        <w:spacing w:after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Перечень документов, предоставляемых для принятия решения 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 утверждении (изменении) тарифов</w:t>
      </w:r>
    </w:p>
    <w:p w:rsidR="00186AF5" w:rsidRDefault="00186AF5" w:rsidP="00140E45">
      <w:pPr>
        <w:tabs>
          <w:tab w:val="left" w:pos="142"/>
          <w:tab w:val="left" w:pos="1134"/>
        </w:tabs>
        <w:spacing w:after="0"/>
        <w:rPr>
          <w:rFonts w:ascii="Liberation Serif" w:hAnsi="Liberation Serif" w:cs="Liberation Serif"/>
        </w:rPr>
      </w:pP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Заявление об установлении (изменении) тарифов.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Пояснительная записка о необходимости и целесообразности установления (изменения) тарифа.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Устав </w:t>
      </w:r>
      <w:r>
        <w:rPr>
          <w:rFonts w:ascii="Liberation Serif" w:hAnsi="Liberation Serif" w:cs="Liberation Serif"/>
        </w:rPr>
        <w:t>предприятия.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 Бухгалтерский баланс с приложениями за предшествующий период регулирования.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 Приказ об учетной политике предприятия.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 Калькуляция расходов на услуги (работы), составленная в соответствии с отраслевыми методиками </w:t>
      </w:r>
      <w:proofErr w:type="spellStart"/>
      <w:r>
        <w:rPr>
          <w:rFonts w:ascii="Liberation Serif" w:hAnsi="Liberation Serif" w:cs="Liberation Serif"/>
        </w:rPr>
        <w:t>калькулирования</w:t>
      </w:r>
      <w:proofErr w:type="spellEnd"/>
      <w:r>
        <w:rPr>
          <w:rFonts w:ascii="Liberation Serif" w:hAnsi="Liberation Serif" w:cs="Liberation Serif"/>
        </w:rPr>
        <w:t xml:space="preserve"> себестои</w:t>
      </w:r>
      <w:r>
        <w:rPr>
          <w:rFonts w:ascii="Liberation Serif" w:hAnsi="Liberation Serif" w:cs="Liberation Serif"/>
        </w:rPr>
        <w:t>мости, и плановые калькуляции на предстоящий период регулирования.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 Описание технологического процесса оказания услуг (работ), если тариф утверждается для хозяйствующего субъекта впервые.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8. Штатное расписание, положение об оплате труда и премировании ра</w:t>
      </w:r>
      <w:r>
        <w:rPr>
          <w:rFonts w:ascii="Liberation Serif" w:hAnsi="Liberation Serif" w:cs="Liberation Serif"/>
        </w:rPr>
        <w:t>ботников.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9. Расчет нормативной численности и фонда оплаты труда (с учетом страховых взносов) для оказания данной услуги (выполнения работ).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10. Сведения о затратах на предоставление услуги (выполнение работы), расшифровку фактических и плановых затрат по </w:t>
      </w:r>
      <w:r>
        <w:rPr>
          <w:rFonts w:ascii="Liberation Serif" w:hAnsi="Liberation Serif" w:cs="Liberation Serif"/>
        </w:rPr>
        <w:t>элементам и статьям, включаемых при оказании данной услуги (выполнении работы) в себестоимость.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11. Нормы расхода материальных ресурсов, нормы времени и квалификация (разряд) работников на оказание услуг (работ), установленные нормативными правовыми актами</w:t>
      </w:r>
      <w:r>
        <w:rPr>
          <w:rFonts w:ascii="Liberation Serif" w:hAnsi="Liberation Serif" w:cs="Liberation Serif"/>
        </w:rPr>
        <w:t xml:space="preserve"> Российской Федерации или другими ведомствами.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12. Отраслевые методические рекомендации, порядок или правила по порядку формирования, расчета и установления тарифов на услуги (работы).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13. Статистическая отчетность об объемах оказанных услуг в натуральном </w:t>
      </w:r>
      <w:r>
        <w:rPr>
          <w:rFonts w:ascii="Liberation Serif" w:hAnsi="Liberation Serif" w:cs="Liberation Serif"/>
        </w:rPr>
        <w:t>выражении.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14. Справка об использовании амортизационных отчислений и прибыли.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15. Копии платежных документов на используемые виды сырья и материалов.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16. Копии договоров со сторонними организациями, оказывающими услуги, включаемые в себестоимость.</w:t>
      </w:r>
    </w:p>
    <w:p w:rsidR="00186AF5" w:rsidRDefault="00140E45" w:rsidP="00140E45">
      <w:pPr>
        <w:tabs>
          <w:tab w:val="left" w:pos="142"/>
          <w:tab w:val="left" w:pos="1134"/>
        </w:tabs>
        <w:spacing w:after="0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17. Прог</w:t>
      </w:r>
      <w:r>
        <w:rPr>
          <w:rFonts w:ascii="Liberation Serif" w:hAnsi="Liberation Serif" w:cs="Liberation Serif"/>
        </w:rPr>
        <w:t>рамма финансово-хозяйственной деятельности, план мероприятий по сокращению расходов, план мероприятий по энергосбережению и повышению энергетической эффективности предприятия.</w:t>
      </w:r>
    </w:p>
    <w:p w:rsidR="00186AF5" w:rsidRDefault="00186AF5" w:rsidP="00140E45">
      <w:pPr>
        <w:tabs>
          <w:tab w:val="left" w:pos="3030"/>
        </w:tabs>
        <w:spacing w:after="0"/>
        <w:jc w:val="both"/>
        <w:rPr>
          <w:rFonts w:ascii="Liberation Serif" w:hAnsi="Liberation Serif" w:cs="Liberation Serif"/>
        </w:rPr>
      </w:pPr>
    </w:p>
    <w:p w:rsidR="00186AF5" w:rsidRDefault="00186AF5" w:rsidP="00140E45">
      <w:pPr>
        <w:spacing w:after="0"/>
      </w:pPr>
    </w:p>
    <w:sectPr w:rsidR="00186AF5">
      <w:pgSz w:w="11906" w:h="16838"/>
      <w:pgMar w:top="720" w:right="932" w:bottom="720" w:left="137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DEB9D"/>
    <w:rsid w:val="F3FDEB9D"/>
    <w:rsid w:val="00140E45"/>
    <w:rsid w:val="00186AF5"/>
    <w:rsid w:val="17B59C15"/>
    <w:rsid w:val="73DAC6C3"/>
    <w:rsid w:val="778FC4F6"/>
    <w:rsid w:val="ED7DC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AA88F5-0239-45B0-AAC6-D837D395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unhideWhenUsed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3451</Words>
  <Characters>19677</Characters>
  <Application>Microsoft Office Word</Application>
  <DocSecurity>0</DocSecurity>
  <Lines>163</Lines>
  <Paragraphs>46</Paragraphs>
  <ScaleCrop>false</ScaleCrop>
  <Company/>
  <LinksUpToDate>false</LinksUpToDate>
  <CharactersWithSpaces>23082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yurist</dc:creator>
  <cp:lastModifiedBy>hp-2</cp:lastModifiedBy>
  <cp:revision>1</cp:revision>
  <cp:lastPrinted>2023-11-07T19:17:00Z</cp:lastPrinted>
  <dcterms:created xsi:type="dcterms:W3CDTF">2023-11-02T03:07:00Z</dcterms:created>
  <dcterms:modified xsi:type="dcterms:W3CDTF">2024-01-22T11:16:00Z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